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548" w:rsidRPr="001552A2" w:rsidRDefault="001552A2" w:rsidP="005970B6">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ПРОЕКТ </w:t>
      </w:r>
    </w:p>
    <w:p w:rsidR="00C26548" w:rsidRPr="00C26548" w:rsidRDefault="00C26548" w:rsidP="005970B6">
      <w:pPr>
        <w:suppressAutoHyphens/>
        <w:spacing w:after="0" w:line="240" w:lineRule="auto"/>
        <w:contextualSpacing/>
        <w:jc w:val="right"/>
        <w:rPr>
          <w:rFonts w:ascii="Times New Roman" w:eastAsia="Times New Roman" w:hAnsi="Times New Roman" w:cs="Times New Roman"/>
          <w:sz w:val="28"/>
          <w:szCs w:val="28"/>
          <w:lang w:eastAsia="ru-RU"/>
        </w:rPr>
      </w:pPr>
    </w:p>
    <w:p w:rsidR="00C26548" w:rsidRPr="00C26548" w:rsidRDefault="00C26548" w:rsidP="005970B6">
      <w:pPr>
        <w:tabs>
          <w:tab w:val="num" w:pos="861"/>
        </w:tabs>
        <w:spacing w:after="0" w:line="240" w:lineRule="auto"/>
        <w:jc w:val="right"/>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УТВЕРЖДЕНО</w:t>
      </w:r>
    </w:p>
    <w:p w:rsidR="00C26548" w:rsidRPr="00C26548" w:rsidRDefault="00C26548" w:rsidP="005970B6">
      <w:pPr>
        <w:tabs>
          <w:tab w:val="num" w:pos="861"/>
        </w:tabs>
        <w:spacing w:after="0" w:line="240" w:lineRule="auto"/>
        <w:jc w:val="right"/>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 xml:space="preserve">решением </w:t>
      </w:r>
      <w:r w:rsidR="001552A2">
        <w:rPr>
          <w:rFonts w:ascii="Times New Roman" w:eastAsia="Times New Roman" w:hAnsi="Times New Roman" w:cs="Times New Roman"/>
          <w:sz w:val="28"/>
          <w:szCs w:val="28"/>
          <w:lang w:eastAsia="ru-RU"/>
        </w:rPr>
        <w:t xml:space="preserve">годового </w:t>
      </w:r>
      <w:r w:rsidRPr="00C26548">
        <w:rPr>
          <w:rFonts w:ascii="Times New Roman" w:eastAsia="Times New Roman" w:hAnsi="Times New Roman" w:cs="Times New Roman"/>
          <w:sz w:val="28"/>
          <w:szCs w:val="28"/>
          <w:lang w:eastAsia="ru-RU"/>
        </w:rPr>
        <w:t xml:space="preserve">Общего собрания </w:t>
      </w:r>
    </w:p>
    <w:p w:rsidR="00C26548" w:rsidRPr="00C26548" w:rsidRDefault="00C26548" w:rsidP="005970B6">
      <w:pPr>
        <w:tabs>
          <w:tab w:val="num" w:pos="861"/>
        </w:tabs>
        <w:spacing w:after="0" w:line="240" w:lineRule="auto"/>
        <w:jc w:val="right"/>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акционеров ПАО «Саратовэнерго»</w:t>
      </w:r>
    </w:p>
    <w:p w:rsidR="00C26548" w:rsidRPr="001552A2" w:rsidRDefault="00C26548" w:rsidP="005970B6">
      <w:pPr>
        <w:widowControl w:val="0"/>
        <w:tabs>
          <w:tab w:val="left" w:pos="959"/>
          <w:tab w:val="left" w:pos="1918"/>
          <w:tab w:val="left" w:pos="2877"/>
          <w:tab w:val="left" w:pos="3836"/>
          <w:tab w:val="left" w:pos="4500"/>
          <w:tab w:val="left" w:pos="5754"/>
          <w:tab w:val="left" w:pos="6713"/>
          <w:tab w:val="left" w:pos="7672"/>
          <w:tab w:val="left" w:pos="8631"/>
        </w:tabs>
        <w:spacing w:after="0" w:line="240" w:lineRule="auto"/>
        <w:jc w:val="right"/>
        <w:rPr>
          <w:rFonts w:ascii="Times New Roman" w:eastAsia="Times New Roman" w:hAnsi="Times New Roman" w:cs="Times New Roman"/>
          <w:snapToGrid w:val="0"/>
          <w:sz w:val="28"/>
          <w:szCs w:val="28"/>
          <w:lang w:eastAsia="ru-RU"/>
        </w:rPr>
      </w:pPr>
      <w:r w:rsidRPr="00C26548">
        <w:rPr>
          <w:rFonts w:ascii="Times New Roman" w:eastAsia="Times New Roman" w:hAnsi="Times New Roman" w:cs="Times New Roman"/>
          <w:snapToGrid w:val="0"/>
          <w:sz w:val="28"/>
          <w:szCs w:val="28"/>
          <w:lang w:eastAsia="ru-RU"/>
        </w:rPr>
        <w:t>Протокол от «__»</w:t>
      </w:r>
      <w:r w:rsidR="001552A2">
        <w:rPr>
          <w:rFonts w:ascii="Times New Roman" w:eastAsia="Times New Roman" w:hAnsi="Times New Roman" w:cs="Times New Roman"/>
          <w:snapToGrid w:val="0"/>
          <w:sz w:val="28"/>
          <w:szCs w:val="28"/>
          <w:lang w:eastAsia="ru-RU"/>
        </w:rPr>
        <w:t xml:space="preserve"> </w:t>
      </w:r>
      <w:r w:rsidRPr="00C26548">
        <w:rPr>
          <w:rFonts w:ascii="Times New Roman" w:eastAsia="Times New Roman" w:hAnsi="Times New Roman" w:cs="Times New Roman"/>
          <w:snapToGrid w:val="0"/>
          <w:sz w:val="28"/>
          <w:szCs w:val="28"/>
          <w:lang w:eastAsia="ru-RU"/>
        </w:rPr>
        <w:t xml:space="preserve"> </w:t>
      </w:r>
      <w:r w:rsidR="001552A2">
        <w:rPr>
          <w:rFonts w:ascii="Times New Roman" w:eastAsia="Times New Roman" w:hAnsi="Times New Roman" w:cs="Times New Roman"/>
          <w:snapToGrid w:val="0"/>
          <w:sz w:val="28"/>
          <w:szCs w:val="28"/>
          <w:lang w:eastAsia="ru-RU"/>
        </w:rPr>
        <w:t xml:space="preserve">мая </w:t>
      </w:r>
      <w:r w:rsidRPr="00C26548">
        <w:rPr>
          <w:rFonts w:ascii="Times New Roman" w:eastAsia="Times New Roman" w:hAnsi="Times New Roman" w:cs="Times New Roman"/>
          <w:snapToGrid w:val="0"/>
          <w:sz w:val="28"/>
          <w:szCs w:val="28"/>
          <w:lang w:eastAsia="ru-RU"/>
        </w:rPr>
        <w:t xml:space="preserve">2015 г. № </w:t>
      </w:r>
      <w:r w:rsidR="003717D6" w:rsidRPr="001552A2">
        <w:rPr>
          <w:rFonts w:ascii="Times New Roman" w:eastAsia="Times New Roman" w:hAnsi="Times New Roman" w:cs="Times New Roman"/>
          <w:snapToGrid w:val="0"/>
          <w:sz w:val="28"/>
          <w:szCs w:val="28"/>
          <w:lang w:eastAsia="ru-RU"/>
        </w:rPr>
        <w:t>36</w:t>
      </w:r>
    </w:p>
    <w:p w:rsidR="00C26548" w:rsidRPr="00C26548" w:rsidRDefault="00C26548" w:rsidP="005970B6">
      <w:pPr>
        <w:spacing w:after="0" w:line="240" w:lineRule="auto"/>
        <w:jc w:val="right"/>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keepNext/>
        <w:spacing w:after="0" w:line="240" w:lineRule="auto"/>
        <w:jc w:val="center"/>
        <w:outlineLvl w:val="1"/>
        <w:rPr>
          <w:rFonts w:ascii="Times New Roman" w:eastAsia="Times New Roman" w:hAnsi="Times New Roman" w:cs="Times New Roman"/>
          <w:b/>
          <w:bCs/>
          <w:iCs/>
          <w:sz w:val="36"/>
          <w:szCs w:val="36"/>
          <w:lang w:eastAsia="ru-RU"/>
        </w:rPr>
      </w:pPr>
      <w:r w:rsidRPr="00C26548">
        <w:rPr>
          <w:rFonts w:ascii="Times New Roman" w:eastAsia="Times New Roman" w:hAnsi="Times New Roman" w:cs="Times New Roman"/>
          <w:b/>
          <w:bCs/>
          <w:iCs/>
          <w:sz w:val="36"/>
          <w:szCs w:val="36"/>
          <w:lang w:eastAsia="ru-RU"/>
        </w:rPr>
        <w:t>ПОЛОЖЕНИЕ</w:t>
      </w:r>
    </w:p>
    <w:p w:rsidR="00C26548" w:rsidRPr="00C26548" w:rsidRDefault="00C26548" w:rsidP="005970B6">
      <w:pPr>
        <w:keepNext/>
        <w:spacing w:after="0" w:line="240" w:lineRule="auto"/>
        <w:jc w:val="center"/>
        <w:outlineLvl w:val="2"/>
        <w:rPr>
          <w:rFonts w:ascii="Times New Roman" w:eastAsia="Times New Roman" w:hAnsi="Times New Roman" w:cs="Times New Roman"/>
          <w:b/>
          <w:bCs/>
          <w:sz w:val="36"/>
          <w:szCs w:val="36"/>
          <w:lang w:eastAsia="ru-RU"/>
        </w:rPr>
      </w:pPr>
      <w:r w:rsidRPr="00C26548">
        <w:rPr>
          <w:rFonts w:ascii="Times New Roman" w:eastAsia="Times New Roman" w:hAnsi="Times New Roman" w:cs="Times New Roman"/>
          <w:b/>
          <w:bCs/>
          <w:sz w:val="36"/>
          <w:szCs w:val="36"/>
          <w:lang w:eastAsia="ru-RU"/>
        </w:rPr>
        <w:t>О ПОРЯДКЕ СОЗЫВА И ПРОВЕДЕНИЯ ЗАСЕДАНИЙ</w:t>
      </w:r>
    </w:p>
    <w:p w:rsidR="00C26548" w:rsidRPr="00C26548" w:rsidRDefault="00C26548" w:rsidP="005970B6">
      <w:pPr>
        <w:keepNext/>
        <w:spacing w:after="0" w:line="240" w:lineRule="auto"/>
        <w:jc w:val="center"/>
        <w:outlineLvl w:val="2"/>
        <w:rPr>
          <w:rFonts w:ascii="Times New Roman" w:eastAsia="Times New Roman" w:hAnsi="Times New Roman" w:cs="Times New Roman"/>
          <w:b/>
          <w:bCs/>
          <w:sz w:val="36"/>
          <w:szCs w:val="36"/>
          <w:lang w:eastAsia="ru-RU"/>
        </w:rPr>
      </w:pPr>
      <w:r w:rsidRPr="00C26548">
        <w:rPr>
          <w:rFonts w:ascii="Times New Roman" w:eastAsia="Times New Roman" w:hAnsi="Times New Roman" w:cs="Times New Roman"/>
          <w:b/>
          <w:bCs/>
          <w:sz w:val="36"/>
          <w:szCs w:val="36"/>
          <w:lang w:eastAsia="ru-RU"/>
        </w:rPr>
        <w:t>СОВЕТА ДИРЕКТОРОВ</w:t>
      </w:r>
    </w:p>
    <w:p w:rsidR="00C26548" w:rsidRPr="00C26548" w:rsidRDefault="00C26548" w:rsidP="005970B6">
      <w:pPr>
        <w:keepNext/>
        <w:spacing w:after="0" w:line="240" w:lineRule="auto"/>
        <w:jc w:val="center"/>
        <w:outlineLvl w:val="2"/>
        <w:rPr>
          <w:rFonts w:ascii="Times New Roman" w:eastAsia="Times New Roman" w:hAnsi="Times New Roman" w:cs="Times New Roman"/>
          <w:b/>
          <w:bCs/>
          <w:sz w:val="36"/>
          <w:szCs w:val="36"/>
          <w:lang w:eastAsia="ru-RU"/>
        </w:rPr>
      </w:pPr>
      <w:r w:rsidRPr="00C26548">
        <w:rPr>
          <w:rFonts w:ascii="Times New Roman" w:eastAsia="Times New Roman" w:hAnsi="Times New Roman" w:cs="Times New Roman"/>
          <w:b/>
          <w:bCs/>
          <w:sz w:val="36"/>
          <w:szCs w:val="36"/>
          <w:lang w:eastAsia="ru-RU"/>
        </w:rPr>
        <w:t>ПАО «Саратовэнерго»</w:t>
      </w:r>
    </w:p>
    <w:p w:rsidR="00C26548" w:rsidRPr="00C26548" w:rsidRDefault="00C26548" w:rsidP="005970B6">
      <w:pPr>
        <w:spacing w:after="0" w:line="240" w:lineRule="auto"/>
        <w:jc w:val="center"/>
        <w:rPr>
          <w:rFonts w:ascii="Times New Roman" w:eastAsia="Times New Roman" w:hAnsi="Times New Roman" w:cs="Times New Roman"/>
          <w:b/>
          <w:sz w:val="36"/>
          <w:szCs w:val="36"/>
          <w:lang w:eastAsia="ru-RU"/>
        </w:rPr>
      </w:pPr>
      <w:r w:rsidRPr="00C26548">
        <w:rPr>
          <w:rFonts w:ascii="Times New Roman" w:eastAsia="Times New Roman" w:hAnsi="Times New Roman" w:cs="Times New Roman"/>
          <w:b/>
          <w:sz w:val="36"/>
          <w:szCs w:val="36"/>
          <w:lang w:eastAsia="ru-RU"/>
        </w:rPr>
        <w:t>(новая редакция)</w:t>
      </w:r>
    </w:p>
    <w:p w:rsidR="00C26548" w:rsidRPr="00C26548" w:rsidRDefault="00C26548" w:rsidP="005970B6">
      <w:pPr>
        <w:spacing w:after="0" w:line="240" w:lineRule="auto"/>
        <w:jc w:val="center"/>
        <w:rPr>
          <w:rFonts w:ascii="Times New Roman" w:eastAsia="Times New Roman" w:hAnsi="Times New Roman" w:cs="Times New Roman"/>
          <w:b/>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p w:rsidR="00C26548" w:rsidRDefault="00C26548" w:rsidP="005970B6">
      <w:pPr>
        <w:spacing w:after="0" w:line="240" w:lineRule="auto"/>
        <w:jc w:val="both"/>
        <w:rPr>
          <w:rFonts w:ascii="Times New Roman" w:eastAsia="Times New Roman" w:hAnsi="Times New Roman" w:cs="Times New Roman"/>
          <w:b/>
          <w:sz w:val="28"/>
          <w:szCs w:val="28"/>
          <w:lang w:eastAsia="ru-RU"/>
        </w:rPr>
      </w:pPr>
    </w:p>
    <w:p w:rsidR="001552A2" w:rsidRDefault="001552A2" w:rsidP="005970B6">
      <w:pPr>
        <w:spacing w:after="0" w:line="240" w:lineRule="auto"/>
        <w:jc w:val="both"/>
        <w:rPr>
          <w:rFonts w:ascii="Times New Roman" w:eastAsia="Times New Roman" w:hAnsi="Times New Roman" w:cs="Times New Roman"/>
          <w:b/>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p w:rsidR="001552A2" w:rsidRPr="001552A2" w:rsidRDefault="001552A2" w:rsidP="001552A2">
      <w:pPr>
        <w:spacing w:after="0" w:line="240" w:lineRule="auto"/>
        <w:jc w:val="center"/>
        <w:rPr>
          <w:rFonts w:ascii="Times New Roman" w:eastAsia="Times New Roman" w:hAnsi="Times New Roman" w:cs="Times New Roman"/>
          <w:sz w:val="28"/>
          <w:szCs w:val="28"/>
          <w:lang w:eastAsia="ru-RU"/>
        </w:rPr>
      </w:pPr>
      <w:r w:rsidRPr="001552A2">
        <w:rPr>
          <w:rFonts w:ascii="Times New Roman" w:eastAsia="Times New Roman" w:hAnsi="Times New Roman" w:cs="Times New Roman"/>
          <w:sz w:val="28"/>
          <w:szCs w:val="28"/>
          <w:lang w:eastAsia="ru-RU"/>
        </w:rPr>
        <w:t>г. Саратов</w:t>
      </w:r>
    </w:p>
    <w:p w:rsidR="00C26548" w:rsidRPr="001552A2" w:rsidRDefault="001552A2" w:rsidP="001552A2">
      <w:pPr>
        <w:spacing w:after="0" w:line="240" w:lineRule="auto"/>
        <w:jc w:val="center"/>
        <w:rPr>
          <w:rFonts w:ascii="Times New Roman" w:eastAsia="Times New Roman" w:hAnsi="Times New Roman" w:cs="Times New Roman"/>
          <w:sz w:val="28"/>
          <w:szCs w:val="28"/>
          <w:lang w:eastAsia="ru-RU"/>
        </w:rPr>
      </w:pPr>
      <w:r w:rsidRPr="001552A2">
        <w:rPr>
          <w:rFonts w:ascii="Times New Roman" w:eastAsia="Times New Roman" w:hAnsi="Times New Roman" w:cs="Times New Roman"/>
          <w:sz w:val="28"/>
          <w:szCs w:val="28"/>
          <w:lang w:eastAsia="ru-RU"/>
        </w:rPr>
        <w:t>2015</w:t>
      </w: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p w:rsidR="00C26548" w:rsidRDefault="00C26548" w:rsidP="005970B6">
      <w:pPr>
        <w:spacing w:after="0" w:line="240" w:lineRule="auto"/>
        <w:jc w:val="both"/>
        <w:rPr>
          <w:rFonts w:ascii="Times New Roman" w:eastAsia="Times New Roman" w:hAnsi="Times New Roman" w:cs="Times New Roman"/>
          <w:b/>
          <w:sz w:val="28"/>
          <w:szCs w:val="28"/>
          <w:lang w:eastAsia="ru-RU"/>
        </w:rPr>
      </w:pPr>
    </w:p>
    <w:p w:rsidR="001552A2" w:rsidRPr="00C26548" w:rsidRDefault="001552A2" w:rsidP="005970B6">
      <w:pPr>
        <w:spacing w:after="0" w:line="240" w:lineRule="auto"/>
        <w:jc w:val="both"/>
        <w:rPr>
          <w:rFonts w:ascii="Times New Roman" w:eastAsia="Times New Roman" w:hAnsi="Times New Roman" w:cs="Times New Roman"/>
          <w:b/>
          <w:sz w:val="28"/>
          <w:szCs w:val="28"/>
          <w:lang w:eastAsia="ru-RU"/>
        </w:rPr>
      </w:pPr>
    </w:p>
    <w:p w:rsidR="00C26548" w:rsidRPr="00C26548" w:rsidRDefault="00C26548" w:rsidP="005970B6">
      <w:pPr>
        <w:spacing w:after="0" w:line="240" w:lineRule="auto"/>
        <w:jc w:val="center"/>
        <w:rPr>
          <w:rFonts w:ascii="Times New Roman" w:eastAsia="Times New Roman" w:hAnsi="Times New Roman" w:cs="Times New Roman"/>
          <w:b/>
          <w:spacing w:val="-2"/>
          <w:sz w:val="28"/>
          <w:szCs w:val="28"/>
          <w:lang w:eastAsia="ru-RU"/>
        </w:rPr>
      </w:pPr>
      <w:r w:rsidRPr="00C26548">
        <w:rPr>
          <w:rFonts w:ascii="Times New Roman" w:eastAsia="Times New Roman" w:hAnsi="Times New Roman" w:cs="Times New Roman"/>
          <w:b/>
          <w:spacing w:val="-2"/>
          <w:sz w:val="28"/>
          <w:szCs w:val="28"/>
          <w:lang w:eastAsia="ru-RU"/>
        </w:rPr>
        <w:t>1. Общие положения</w:t>
      </w:r>
    </w:p>
    <w:p w:rsidR="00C26548" w:rsidRPr="00C26548" w:rsidRDefault="00C26548" w:rsidP="005970B6">
      <w:pPr>
        <w:spacing w:after="0" w:line="240" w:lineRule="auto"/>
        <w:jc w:val="center"/>
        <w:rPr>
          <w:rFonts w:ascii="Times New Roman" w:eastAsia="Times New Roman" w:hAnsi="Times New Roman" w:cs="Times New Roman"/>
          <w:b/>
          <w:spacing w:val="-2"/>
          <w:sz w:val="28"/>
          <w:szCs w:val="28"/>
          <w:lang w:eastAsia="ru-RU"/>
        </w:rPr>
      </w:pPr>
    </w:p>
    <w:p w:rsidR="00C26548" w:rsidRPr="00C26548" w:rsidRDefault="00C26548" w:rsidP="005970B6">
      <w:pPr>
        <w:numPr>
          <w:ilvl w:val="1"/>
          <w:numId w:val="2"/>
        </w:numPr>
        <w:tabs>
          <w:tab w:val="num" w:pos="0"/>
          <w:tab w:val="left" w:pos="567"/>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Настоящее Положение разработано в соответствии с Гражданским кодексом Российской Федерации, Федеральным законом </w:t>
      </w:r>
      <w:r w:rsidRPr="00C26548">
        <w:rPr>
          <w:rFonts w:ascii="Times New Roman" w:eastAsia="Times New Roman" w:hAnsi="Times New Roman" w:cs="Times New Roman"/>
          <w:sz w:val="28"/>
          <w:szCs w:val="28"/>
          <w:lang w:eastAsia="ru-RU"/>
        </w:rPr>
        <w:t>«</w:t>
      </w:r>
      <w:r w:rsidRPr="00C26548">
        <w:rPr>
          <w:rFonts w:ascii="Times New Roman" w:eastAsia="Times New Roman" w:hAnsi="Times New Roman" w:cs="Times New Roman"/>
          <w:spacing w:val="-2"/>
          <w:sz w:val="28"/>
          <w:szCs w:val="28"/>
          <w:lang w:eastAsia="ru-RU"/>
        </w:rPr>
        <w:t>Об акционерных обществах</w:t>
      </w:r>
      <w:r w:rsidRPr="00C26548">
        <w:rPr>
          <w:rFonts w:ascii="Times New Roman" w:eastAsia="Times New Roman" w:hAnsi="Times New Roman" w:cs="Times New Roman"/>
          <w:sz w:val="28"/>
          <w:szCs w:val="28"/>
          <w:lang w:eastAsia="ru-RU"/>
        </w:rPr>
        <w:t>»</w:t>
      </w:r>
      <w:r w:rsidRPr="00C26548">
        <w:rPr>
          <w:rFonts w:ascii="Times New Roman" w:eastAsia="Times New Roman" w:hAnsi="Times New Roman" w:cs="Times New Roman"/>
          <w:spacing w:val="-2"/>
          <w:sz w:val="28"/>
          <w:szCs w:val="28"/>
          <w:lang w:eastAsia="ru-RU"/>
        </w:rPr>
        <w:t>, иными нормативными правовыми актами Российской Федерации и Уставом  Общества (далее - Общество).</w:t>
      </w:r>
    </w:p>
    <w:p w:rsidR="00C26548" w:rsidRPr="00C26548" w:rsidRDefault="00C26548" w:rsidP="005970B6">
      <w:pPr>
        <w:numPr>
          <w:ilvl w:val="1"/>
          <w:numId w:val="2"/>
        </w:numPr>
        <w:tabs>
          <w:tab w:val="num" w:pos="0"/>
          <w:tab w:val="left" w:pos="567"/>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Настоящее Положение является внутренним документом Общества, определяющим порядок созыва и проведения заседаний Совета директоров Общества.</w:t>
      </w:r>
    </w:p>
    <w:p w:rsidR="00C26548" w:rsidRPr="00C26548" w:rsidRDefault="00C26548" w:rsidP="005970B6">
      <w:pPr>
        <w:numPr>
          <w:ilvl w:val="1"/>
          <w:numId w:val="2"/>
        </w:numPr>
        <w:tabs>
          <w:tab w:val="num" w:pos="0"/>
          <w:tab w:val="left" w:pos="567"/>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Совет директоров является органом управления Общества, который </w:t>
      </w:r>
      <w:r w:rsidRPr="00C26548">
        <w:rPr>
          <w:rFonts w:ascii="Times New Roman" w:eastAsia="Times New Roman" w:hAnsi="Times New Roman" w:cs="Times New Roman"/>
          <w:sz w:val="28"/>
          <w:szCs w:val="28"/>
          <w:lang w:eastAsia="ru-RU"/>
        </w:rPr>
        <w:t>контролирует деятельность исполнительных органов Общества и выполняет иные функции, возложенные на него Федеральным законом «Об акционерных обществах» и Уставом Общества.</w:t>
      </w:r>
      <w:r w:rsidRPr="00C26548">
        <w:rPr>
          <w:rFonts w:ascii="Times New Roman" w:eastAsia="Times New Roman" w:hAnsi="Times New Roman" w:cs="Times New Roman"/>
          <w:spacing w:val="-2"/>
          <w:sz w:val="28"/>
          <w:szCs w:val="28"/>
          <w:lang w:eastAsia="ru-RU"/>
        </w:rPr>
        <w:t xml:space="preserve"> </w:t>
      </w:r>
    </w:p>
    <w:p w:rsidR="00C26548" w:rsidRPr="00C26548" w:rsidRDefault="00C26548" w:rsidP="005970B6">
      <w:pPr>
        <w:numPr>
          <w:ilvl w:val="1"/>
          <w:numId w:val="2"/>
        </w:numPr>
        <w:tabs>
          <w:tab w:val="num" w:pos="0"/>
          <w:tab w:val="left" w:pos="567"/>
          <w:tab w:val="num" w:pos="1211"/>
        </w:tabs>
        <w:spacing w:after="0" w:line="240" w:lineRule="auto"/>
        <w:ind w:left="0" w:firstLine="0"/>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Главными целями и задачами деятельности Совета директоров Общества являются:</w:t>
      </w:r>
    </w:p>
    <w:p w:rsidR="00C26548" w:rsidRPr="00C26548" w:rsidRDefault="00C26548" w:rsidP="005970B6">
      <w:pPr>
        <w:numPr>
          <w:ilvl w:val="0"/>
          <w:numId w:val="13"/>
        </w:numPr>
        <w:tabs>
          <w:tab w:val="num" w:pos="0"/>
          <w:tab w:val="left" w:pos="426"/>
          <w:tab w:val="num" w:pos="851"/>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определение стратегии развития Общества, направленной на повышение его рыночной капитализации и инвестиционной привлекательности, достижение максимальной прибыли и увеличение активов Общества;</w:t>
      </w:r>
    </w:p>
    <w:p w:rsidR="00C26548" w:rsidRPr="00C26548" w:rsidRDefault="00C26548" w:rsidP="005970B6">
      <w:pPr>
        <w:numPr>
          <w:ilvl w:val="0"/>
          <w:numId w:val="13"/>
        </w:numPr>
        <w:tabs>
          <w:tab w:val="num" w:pos="0"/>
          <w:tab w:val="left" w:pos="426"/>
          <w:tab w:val="num" w:pos="851"/>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обеспечение реализации и защиты прав и законных интересов акционеров Общества, а также содействие разрешению корпоративных конфликтов;</w:t>
      </w:r>
    </w:p>
    <w:p w:rsidR="00C26548" w:rsidRPr="00C26548" w:rsidRDefault="00C26548" w:rsidP="005970B6">
      <w:pPr>
        <w:numPr>
          <w:ilvl w:val="0"/>
          <w:numId w:val="13"/>
        </w:numPr>
        <w:tabs>
          <w:tab w:val="num" w:pos="0"/>
          <w:tab w:val="left" w:pos="426"/>
          <w:tab w:val="num" w:pos="851"/>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обеспечение полноты, достоверности, объективности и своевременности раскрытия информации об Обществе для акционеров и иных заинтересованных лиц;</w:t>
      </w:r>
    </w:p>
    <w:p w:rsidR="00C26548" w:rsidRPr="00C26548" w:rsidRDefault="00C26548" w:rsidP="005970B6">
      <w:pPr>
        <w:numPr>
          <w:ilvl w:val="0"/>
          <w:numId w:val="13"/>
        </w:numPr>
        <w:tabs>
          <w:tab w:val="num" w:pos="0"/>
          <w:tab w:val="left" w:pos="426"/>
          <w:tab w:val="num" w:pos="851"/>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создание эффективных внутренних контрольных механизмов;</w:t>
      </w:r>
    </w:p>
    <w:p w:rsidR="00C26548" w:rsidRPr="00C26548" w:rsidRDefault="00C26548" w:rsidP="005970B6">
      <w:pPr>
        <w:numPr>
          <w:ilvl w:val="0"/>
          <w:numId w:val="13"/>
        </w:numPr>
        <w:tabs>
          <w:tab w:val="num" w:pos="0"/>
          <w:tab w:val="left" w:pos="426"/>
          <w:tab w:val="num" w:pos="851"/>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контроль и регулярная оценка деятельности исполнительных органов Общества и работы менеджмента.</w:t>
      </w:r>
    </w:p>
    <w:p w:rsidR="00C26548" w:rsidRPr="00C26548" w:rsidRDefault="00C26548" w:rsidP="005970B6">
      <w:pPr>
        <w:tabs>
          <w:tab w:val="num" w:pos="0"/>
          <w:tab w:val="left" w:pos="42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Для реализации указанных целей и задач Совет директоров обязан руководствоваться следующими принципами:</w:t>
      </w:r>
    </w:p>
    <w:p w:rsidR="00C26548" w:rsidRPr="00C26548" w:rsidRDefault="00C26548" w:rsidP="005970B6">
      <w:pPr>
        <w:numPr>
          <w:ilvl w:val="0"/>
          <w:numId w:val="13"/>
        </w:numPr>
        <w:tabs>
          <w:tab w:val="num" w:pos="0"/>
          <w:tab w:val="left" w:pos="426"/>
          <w:tab w:val="num" w:pos="851"/>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принятие решений на основе достоверной информации о деятельности Общества;</w:t>
      </w:r>
    </w:p>
    <w:p w:rsidR="00C26548" w:rsidRPr="00C26548" w:rsidRDefault="00C26548" w:rsidP="005970B6">
      <w:pPr>
        <w:numPr>
          <w:ilvl w:val="0"/>
          <w:numId w:val="13"/>
        </w:numPr>
        <w:tabs>
          <w:tab w:val="num" w:pos="0"/>
          <w:tab w:val="left" w:pos="426"/>
          <w:tab w:val="num" w:pos="851"/>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исключение ограничений прав акционеров на участие в управлении Обществом, получение дивидендов и информации об Обществе;</w:t>
      </w:r>
    </w:p>
    <w:p w:rsidR="00C26548" w:rsidRPr="00C26548" w:rsidRDefault="00C26548" w:rsidP="005970B6">
      <w:pPr>
        <w:numPr>
          <w:ilvl w:val="0"/>
          <w:numId w:val="13"/>
        </w:numPr>
        <w:tabs>
          <w:tab w:val="num" w:pos="0"/>
          <w:tab w:val="left" w:pos="426"/>
          <w:tab w:val="num" w:pos="851"/>
        </w:tabs>
        <w:autoSpaceDE w:val="0"/>
        <w:autoSpaceDN w:val="0"/>
        <w:adjustRightInd w:val="0"/>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z w:val="28"/>
          <w:szCs w:val="28"/>
          <w:lang w:eastAsia="ru-RU"/>
        </w:rPr>
        <w:t>достижение баланса интересов различных групп акционеров и принятие Советом директоров максимально объективных решений в интересах Общества.</w:t>
      </w:r>
    </w:p>
    <w:p w:rsidR="00C26548" w:rsidRPr="00C26548" w:rsidRDefault="00C26548" w:rsidP="005970B6">
      <w:pPr>
        <w:numPr>
          <w:ilvl w:val="1"/>
          <w:numId w:val="2"/>
        </w:numPr>
        <w:tabs>
          <w:tab w:val="num" w:pos="0"/>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В своей деятельности Совет директоров руководствуется Федеральным законом «Об акционерных обществах», иными нормативными правовыми актами Российской Федерации, Уставом Общества и настоящим Положением.</w:t>
      </w:r>
    </w:p>
    <w:p w:rsidR="00C26548" w:rsidRPr="00C26548" w:rsidRDefault="00C26548" w:rsidP="005970B6">
      <w:pPr>
        <w:spacing w:after="0" w:line="240" w:lineRule="auto"/>
        <w:jc w:val="both"/>
        <w:rPr>
          <w:rFonts w:ascii="Times New Roman" w:eastAsia="Times New Roman" w:hAnsi="Times New Roman" w:cs="Times New Roman"/>
          <w:b/>
          <w:spacing w:val="-2"/>
          <w:sz w:val="28"/>
          <w:szCs w:val="28"/>
          <w:lang w:eastAsia="ru-RU"/>
        </w:rPr>
      </w:pPr>
    </w:p>
    <w:p w:rsidR="00C26548" w:rsidRPr="00C26548" w:rsidRDefault="00C26548" w:rsidP="005970B6">
      <w:pPr>
        <w:numPr>
          <w:ilvl w:val="0"/>
          <w:numId w:val="2"/>
        </w:numPr>
        <w:spacing w:after="0" w:line="240" w:lineRule="auto"/>
        <w:ind w:left="0" w:firstLine="0"/>
        <w:jc w:val="center"/>
        <w:rPr>
          <w:rFonts w:ascii="Times New Roman" w:eastAsia="Times New Roman" w:hAnsi="Times New Roman" w:cs="Times New Roman"/>
          <w:b/>
          <w:spacing w:val="-2"/>
          <w:sz w:val="28"/>
          <w:szCs w:val="28"/>
          <w:lang w:eastAsia="ru-RU"/>
        </w:rPr>
      </w:pPr>
      <w:r w:rsidRPr="00C26548">
        <w:rPr>
          <w:rFonts w:ascii="Times New Roman" w:eastAsia="Times New Roman" w:hAnsi="Times New Roman" w:cs="Times New Roman"/>
          <w:b/>
          <w:spacing w:val="-2"/>
          <w:sz w:val="28"/>
          <w:szCs w:val="28"/>
          <w:lang w:eastAsia="ru-RU"/>
        </w:rPr>
        <w:t>Председатель и заместители Председателя Совета директоров Общества</w:t>
      </w:r>
    </w:p>
    <w:p w:rsidR="00C26548" w:rsidRPr="00C26548" w:rsidRDefault="00C26548" w:rsidP="005970B6">
      <w:pPr>
        <w:widowControl w:val="0"/>
        <w:spacing w:after="0" w:line="240" w:lineRule="auto"/>
        <w:jc w:val="both"/>
        <w:rPr>
          <w:rFonts w:ascii="Times New Roman" w:eastAsia="Times New Roman" w:hAnsi="Times New Roman" w:cs="Times New Roman"/>
          <w:spacing w:val="-2"/>
          <w:sz w:val="28"/>
          <w:szCs w:val="28"/>
          <w:lang w:eastAsia="ru-RU"/>
        </w:rPr>
      </w:pPr>
    </w:p>
    <w:p w:rsidR="00C26548" w:rsidRPr="00C26548" w:rsidRDefault="00C26548" w:rsidP="005970B6">
      <w:pPr>
        <w:widowControl w:val="0"/>
        <w:numPr>
          <w:ilvl w:val="1"/>
          <w:numId w:val="2"/>
        </w:numPr>
        <w:tabs>
          <w:tab w:val="num" w:pos="426"/>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Работу Совета директоров организует Председатель Совета директоров Общества.</w:t>
      </w:r>
    </w:p>
    <w:p w:rsidR="00C26548" w:rsidRPr="00C26548" w:rsidRDefault="00C26548" w:rsidP="005970B6">
      <w:pPr>
        <w:widowControl w:val="0"/>
        <w:numPr>
          <w:ilvl w:val="1"/>
          <w:numId w:val="2"/>
        </w:numPr>
        <w:tabs>
          <w:tab w:val="num" w:pos="426"/>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Председатель Совета директоров, а также его заместители избираются членами Совета директоров на первом заседании избранного состава Совета директоров.  Председатель Совета директоров и его заместители могут быть в любой момент </w:t>
      </w:r>
      <w:r w:rsidRPr="00C26548">
        <w:rPr>
          <w:rFonts w:ascii="Times New Roman" w:eastAsia="Times New Roman" w:hAnsi="Times New Roman" w:cs="Times New Roman"/>
          <w:spacing w:val="-2"/>
          <w:sz w:val="28"/>
          <w:szCs w:val="28"/>
          <w:lang w:eastAsia="ru-RU"/>
        </w:rPr>
        <w:lastRenderedPageBreak/>
        <w:t xml:space="preserve">переизбраны по решению Совета директоров. </w:t>
      </w:r>
      <w:r w:rsidRPr="00C26548">
        <w:rPr>
          <w:rFonts w:ascii="Times New Roman" w:eastAsia="Times New Roman" w:hAnsi="Times New Roman" w:cs="Times New Roman"/>
          <w:snapToGrid w:val="0"/>
          <w:sz w:val="28"/>
          <w:szCs w:val="28"/>
          <w:lang w:eastAsia="ru-RU"/>
        </w:rPr>
        <w:t>В случае отсутствия Председателя Совета директоров Общества его функции осуществляет один из заместителей Председателя Совета директоров или</w:t>
      </w:r>
      <w:r w:rsidRPr="00C26548">
        <w:rPr>
          <w:rFonts w:ascii="Times New Roman" w:eastAsia="Times New Roman" w:hAnsi="Times New Roman" w:cs="Times New Roman"/>
          <w:spacing w:val="-2"/>
          <w:sz w:val="28"/>
          <w:szCs w:val="28"/>
          <w:lang w:eastAsia="ru-RU"/>
        </w:rPr>
        <w:t xml:space="preserve"> в случае их отсутствия любой из членов Совета директоров Общества, избираемый большинством голосов членов Совета директоров Общества, присутствующих на заседании Совета директоров Общества.</w:t>
      </w:r>
    </w:p>
    <w:p w:rsidR="00C26548" w:rsidRPr="00C26548" w:rsidRDefault="00C26548" w:rsidP="005970B6">
      <w:pPr>
        <w:widowControl w:val="0"/>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Лицо, исполняющее функции Генерального директора Общества, не может быть одновременно Председателем Совета директоров Общества.</w:t>
      </w:r>
    </w:p>
    <w:p w:rsidR="00C26548" w:rsidRPr="00C26548" w:rsidRDefault="00C26548" w:rsidP="005970B6">
      <w:pPr>
        <w:widowControl w:val="0"/>
        <w:numPr>
          <w:ilvl w:val="1"/>
          <w:numId w:val="2"/>
        </w:numPr>
        <w:tabs>
          <w:tab w:val="num" w:pos="567"/>
        </w:tabs>
        <w:spacing w:after="0" w:line="240" w:lineRule="auto"/>
        <w:ind w:left="0" w:firstLine="0"/>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 xml:space="preserve"> Совет директоров вправе в любое время переизбрать Председателя Совета директоров большинством голосов от общего числа членов Совета директоров Общества.</w:t>
      </w:r>
    </w:p>
    <w:p w:rsidR="00C26548" w:rsidRPr="00C26548" w:rsidRDefault="00C26548" w:rsidP="005970B6">
      <w:pPr>
        <w:widowControl w:val="0"/>
        <w:numPr>
          <w:ilvl w:val="1"/>
          <w:numId w:val="2"/>
        </w:numPr>
        <w:tabs>
          <w:tab w:val="num" w:pos="426"/>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Председатель Совета директоров:</w:t>
      </w:r>
    </w:p>
    <w:p w:rsidR="00C26548" w:rsidRPr="00C26548" w:rsidRDefault="00C26548" w:rsidP="005970B6">
      <w:pPr>
        <w:widowControl w:val="0"/>
        <w:numPr>
          <w:ilvl w:val="0"/>
          <w:numId w:val="6"/>
        </w:numPr>
        <w:tabs>
          <w:tab w:val="num" w:pos="284"/>
          <w:tab w:val="num" w:pos="426"/>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организует работу Совета директоров;</w:t>
      </w:r>
    </w:p>
    <w:p w:rsidR="00C26548" w:rsidRPr="00C26548" w:rsidRDefault="00C26548" w:rsidP="005970B6">
      <w:pPr>
        <w:widowControl w:val="0"/>
        <w:numPr>
          <w:ilvl w:val="0"/>
          <w:numId w:val="6"/>
        </w:numPr>
        <w:tabs>
          <w:tab w:val="num" w:pos="284"/>
          <w:tab w:val="num" w:pos="426"/>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созывает заседания Совета директоров;</w:t>
      </w:r>
    </w:p>
    <w:p w:rsidR="00C26548" w:rsidRPr="00C26548" w:rsidRDefault="00C26548" w:rsidP="005970B6">
      <w:pPr>
        <w:widowControl w:val="0"/>
        <w:numPr>
          <w:ilvl w:val="0"/>
          <w:numId w:val="6"/>
        </w:numPr>
        <w:tabs>
          <w:tab w:val="num" w:pos="284"/>
          <w:tab w:val="num" w:pos="426"/>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определяет форму проведения заседаний Совета директоров;</w:t>
      </w:r>
    </w:p>
    <w:p w:rsidR="00C26548" w:rsidRPr="00C26548" w:rsidRDefault="00C26548" w:rsidP="005970B6">
      <w:pPr>
        <w:widowControl w:val="0"/>
        <w:numPr>
          <w:ilvl w:val="0"/>
          <w:numId w:val="6"/>
        </w:numPr>
        <w:tabs>
          <w:tab w:val="num" w:pos="284"/>
          <w:tab w:val="num" w:pos="426"/>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утверждает повестку дня заседаний Совета директоров;</w:t>
      </w:r>
    </w:p>
    <w:p w:rsidR="00C26548" w:rsidRPr="00C26548" w:rsidRDefault="00C26548" w:rsidP="005970B6">
      <w:pPr>
        <w:widowControl w:val="0"/>
        <w:numPr>
          <w:ilvl w:val="0"/>
          <w:numId w:val="6"/>
        </w:numPr>
        <w:tabs>
          <w:tab w:val="num" w:pos="284"/>
          <w:tab w:val="num" w:pos="426"/>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определяет перечень материалов (информации) по вопросам повестки дня заседаний, предоставляемых членам Совета директоров, принимает все необходимые меры для своевременного предоставления членам  Совета директоров информации, необходимой для принятия решений по вопросам повестки дня;</w:t>
      </w:r>
    </w:p>
    <w:p w:rsidR="00C26548" w:rsidRPr="00C26548" w:rsidRDefault="00C26548" w:rsidP="005970B6">
      <w:pPr>
        <w:widowControl w:val="0"/>
        <w:numPr>
          <w:ilvl w:val="0"/>
          <w:numId w:val="6"/>
        </w:numPr>
        <w:tabs>
          <w:tab w:val="num" w:pos="284"/>
          <w:tab w:val="num" w:pos="426"/>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определяет список лиц, приглашаемых для принятия участия в обсуждении отдельных вопросов повесток дня заседаний Совета директоров;</w:t>
      </w:r>
    </w:p>
    <w:p w:rsidR="00C26548" w:rsidRPr="00C26548" w:rsidRDefault="00C26548" w:rsidP="005970B6">
      <w:pPr>
        <w:widowControl w:val="0"/>
        <w:numPr>
          <w:ilvl w:val="0"/>
          <w:numId w:val="6"/>
        </w:numPr>
        <w:tabs>
          <w:tab w:val="num" w:pos="284"/>
          <w:tab w:val="num" w:pos="426"/>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председательствует на заседаниях Совета директоров; </w:t>
      </w:r>
    </w:p>
    <w:p w:rsidR="00C26548" w:rsidRPr="00C26548" w:rsidRDefault="00C26548" w:rsidP="005970B6">
      <w:pPr>
        <w:widowControl w:val="0"/>
        <w:numPr>
          <w:ilvl w:val="0"/>
          <w:numId w:val="6"/>
        </w:numPr>
        <w:tabs>
          <w:tab w:val="num" w:pos="284"/>
          <w:tab w:val="num" w:pos="426"/>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подписывает протоколы заседаний Совета директоров, требования о проведении проверки (ревизии) финансово-хозяйственной деятельности Общества и иные документы от имени Совета директоров Общества;</w:t>
      </w:r>
    </w:p>
    <w:p w:rsidR="00C26548" w:rsidRPr="00C26548" w:rsidRDefault="00C26548" w:rsidP="005970B6">
      <w:pPr>
        <w:widowControl w:val="0"/>
        <w:numPr>
          <w:ilvl w:val="0"/>
          <w:numId w:val="6"/>
        </w:numPr>
        <w:tabs>
          <w:tab w:val="num" w:pos="284"/>
          <w:tab w:val="num" w:pos="426"/>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bCs/>
          <w:sz w:val="28"/>
          <w:szCs w:val="28"/>
          <w:lang w:eastAsia="ru-RU"/>
        </w:rPr>
        <w:t>организует разработку Плана работы Совета директоров и</w:t>
      </w:r>
      <w:r w:rsidRPr="00C26548">
        <w:rPr>
          <w:rFonts w:ascii="Times New Roman" w:eastAsia="Times New Roman" w:hAnsi="Times New Roman" w:cs="Times New Roman"/>
          <w:bCs/>
          <w:sz w:val="24"/>
          <w:szCs w:val="24"/>
          <w:lang w:eastAsia="ru-RU"/>
        </w:rPr>
        <w:t xml:space="preserve"> </w:t>
      </w:r>
      <w:r w:rsidRPr="00C26548">
        <w:rPr>
          <w:rFonts w:ascii="Times New Roman" w:eastAsia="Times New Roman" w:hAnsi="Times New Roman" w:cs="Times New Roman"/>
          <w:sz w:val="28"/>
          <w:szCs w:val="28"/>
          <w:lang w:eastAsia="ru-RU"/>
        </w:rPr>
        <w:t>осуществляет контроль за реализацией Плана работы Совета директоров, утвержденного Советом директоров;</w:t>
      </w:r>
    </w:p>
    <w:p w:rsidR="00C26548" w:rsidRPr="00C26548" w:rsidRDefault="00C26548" w:rsidP="005970B6">
      <w:pPr>
        <w:widowControl w:val="0"/>
        <w:numPr>
          <w:ilvl w:val="0"/>
          <w:numId w:val="6"/>
        </w:numPr>
        <w:tabs>
          <w:tab w:val="num" w:pos="284"/>
          <w:tab w:val="num" w:pos="426"/>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napToGrid w:val="0"/>
          <w:sz w:val="28"/>
          <w:szCs w:val="28"/>
          <w:lang w:eastAsia="ru-RU"/>
        </w:rPr>
        <w:t>представляет Совет директоров при взаимодействии с акционерами Общества, в органах власти, общественных организациях, в средствах массовой информации;</w:t>
      </w:r>
    </w:p>
    <w:p w:rsidR="00C26548" w:rsidRPr="00C26548" w:rsidRDefault="00C26548" w:rsidP="005970B6">
      <w:pPr>
        <w:widowControl w:val="0"/>
        <w:numPr>
          <w:ilvl w:val="0"/>
          <w:numId w:val="6"/>
        </w:numPr>
        <w:tabs>
          <w:tab w:val="num" w:pos="284"/>
          <w:tab w:val="num" w:pos="426"/>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z w:val="28"/>
          <w:szCs w:val="28"/>
          <w:lang w:eastAsia="ru-RU"/>
        </w:rPr>
        <w:t>осуществляет переписку Совета директоров с акционерами, исполнительными органами и членами трудового коллектива Общества, другими организациями;</w:t>
      </w:r>
    </w:p>
    <w:p w:rsidR="00C26548" w:rsidRPr="00C26548" w:rsidRDefault="00C26548" w:rsidP="005970B6">
      <w:pPr>
        <w:widowControl w:val="0"/>
        <w:numPr>
          <w:ilvl w:val="0"/>
          <w:numId w:val="6"/>
        </w:numPr>
        <w:tabs>
          <w:tab w:val="num" w:pos="284"/>
          <w:tab w:val="num" w:pos="426"/>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председательствует на Общих собраниях акционеров Общества, оглашает повестку дня, сообщает о предстоящих выступлениях и докладах, а также осуществляет иные функции председателя Общего собрания акционеров Общества, предусмотренные Положением о порядке подготовки и проведения Общего собрания акционеров Общества;</w:t>
      </w:r>
    </w:p>
    <w:p w:rsidR="00C26548" w:rsidRPr="00C26548" w:rsidRDefault="00C26548" w:rsidP="005970B6">
      <w:pPr>
        <w:widowControl w:val="0"/>
        <w:numPr>
          <w:ilvl w:val="0"/>
          <w:numId w:val="6"/>
        </w:numPr>
        <w:tabs>
          <w:tab w:val="num" w:pos="284"/>
          <w:tab w:val="num" w:pos="426"/>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z w:val="28"/>
          <w:szCs w:val="28"/>
          <w:lang w:eastAsia="ru-RU"/>
        </w:rPr>
        <w:t>организует от имени Совета директоров контроль за исполнением решений Общего собрания акционеров и Совета директоров, официально ставит на контроль исполнение решений Совета директоров и снимает с контроля выполненные решения Совета директоров;</w:t>
      </w:r>
    </w:p>
    <w:p w:rsidR="00C26548" w:rsidRPr="00C26548" w:rsidRDefault="00C26548" w:rsidP="005970B6">
      <w:pPr>
        <w:widowControl w:val="0"/>
        <w:numPr>
          <w:ilvl w:val="0"/>
          <w:numId w:val="6"/>
        </w:numPr>
        <w:tabs>
          <w:tab w:val="num" w:pos="284"/>
          <w:tab w:val="num" w:pos="426"/>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обеспечивает в процессе проведения заседания Совета директоров соблюдение требований законодательства Российской Федерации, Устава Общества, иных внутренних документов Общества и настоящего Положения;</w:t>
      </w:r>
    </w:p>
    <w:p w:rsidR="00C26548" w:rsidRPr="00C26548" w:rsidRDefault="00C26548" w:rsidP="005970B6">
      <w:pPr>
        <w:widowControl w:val="0"/>
        <w:numPr>
          <w:ilvl w:val="0"/>
          <w:numId w:val="6"/>
        </w:numPr>
        <w:tabs>
          <w:tab w:val="num" w:pos="284"/>
          <w:tab w:val="num" w:pos="426"/>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lastRenderedPageBreak/>
        <w:t>выполняет иные функции, предусмотренные законодательством Российской Федерации, Уставом Общества и решениями Совета директоров Общества.</w:t>
      </w:r>
    </w:p>
    <w:p w:rsidR="00C26548" w:rsidRPr="00C26548" w:rsidRDefault="00C26548" w:rsidP="005970B6">
      <w:pPr>
        <w:widowControl w:val="0"/>
        <w:tabs>
          <w:tab w:val="num" w:pos="284"/>
          <w:tab w:val="num" w:pos="426"/>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2.5. Заместителями Председателя Совета директоров не может быть избран член Совета директоров, одновременно являющийся Генеральным директором  Общества.</w:t>
      </w:r>
    </w:p>
    <w:p w:rsidR="00C26548" w:rsidRPr="00C26548" w:rsidRDefault="00C26548" w:rsidP="005970B6">
      <w:pPr>
        <w:widowControl w:val="0"/>
        <w:tabs>
          <w:tab w:val="num" w:pos="284"/>
          <w:tab w:val="num" w:pos="426"/>
        </w:tabs>
        <w:spacing w:after="0" w:line="240" w:lineRule="auto"/>
        <w:jc w:val="both"/>
        <w:rPr>
          <w:rFonts w:ascii="Times New Roman" w:eastAsia="Times New Roman" w:hAnsi="Times New Roman" w:cs="Times New Roman"/>
          <w:spacing w:val="-2"/>
          <w:sz w:val="28"/>
          <w:szCs w:val="28"/>
          <w:lang w:eastAsia="ru-RU"/>
        </w:rPr>
      </w:pPr>
    </w:p>
    <w:p w:rsidR="00C26548" w:rsidRPr="00C26548" w:rsidRDefault="00C26548" w:rsidP="005970B6">
      <w:pPr>
        <w:widowControl w:val="0"/>
        <w:spacing w:after="0" w:line="240" w:lineRule="auto"/>
        <w:jc w:val="center"/>
        <w:rPr>
          <w:rFonts w:ascii="Times New Roman" w:eastAsia="Times New Roman" w:hAnsi="Times New Roman" w:cs="Times New Roman"/>
          <w:b/>
          <w:spacing w:val="-2"/>
          <w:sz w:val="28"/>
          <w:szCs w:val="28"/>
          <w:lang w:eastAsia="ru-RU"/>
        </w:rPr>
      </w:pPr>
      <w:r w:rsidRPr="00C26548">
        <w:rPr>
          <w:rFonts w:ascii="Times New Roman" w:eastAsia="Times New Roman" w:hAnsi="Times New Roman" w:cs="Times New Roman"/>
          <w:b/>
          <w:caps/>
          <w:spacing w:val="-2"/>
          <w:sz w:val="28"/>
          <w:szCs w:val="28"/>
          <w:lang w:eastAsia="ru-RU"/>
        </w:rPr>
        <w:t xml:space="preserve">3. </w:t>
      </w:r>
      <w:r w:rsidRPr="00C26548">
        <w:rPr>
          <w:rFonts w:ascii="Times New Roman" w:eastAsia="Times New Roman" w:hAnsi="Times New Roman" w:cs="Times New Roman"/>
          <w:b/>
          <w:spacing w:val="-2"/>
          <w:sz w:val="28"/>
          <w:szCs w:val="28"/>
          <w:lang w:eastAsia="ru-RU"/>
        </w:rPr>
        <w:t>Члены Совета директоров, их права, обязанности и ответственность</w:t>
      </w:r>
    </w:p>
    <w:p w:rsidR="00C26548" w:rsidRPr="00C26548" w:rsidRDefault="00C26548" w:rsidP="005970B6">
      <w:pPr>
        <w:widowControl w:val="0"/>
        <w:spacing w:after="0" w:line="240" w:lineRule="auto"/>
        <w:jc w:val="both"/>
        <w:rPr>
          <w:rFonts w:ascii="Times New Roman" w:eastAsia="Times New Roman" w:hAnsi="Times New Roman" w:cs="Times New Roman"/>
          <w:spacing w:val="-2"/>
          <w:sz w:val="28"/>
          <w:szCs w:val="28"/>
          <w:lang w:eastAsia="ru-RU"/>
        </w:rPr>
      </w:pPr>
    </w:p>
    <w:p w:rsidR="00C26548" w:rsidRPr="00C26548" w:rsidRDefault="00C26548" w:rsidP="005970B6">
      <w:pPr>
        <w:widowControl w:val="0"/>
        <w:numPr>
          <w:ilvl w:val="1"/>
          <w:numId w:val="8"/>
        </w:numPr>
        <w:tabs>
          <w:tab w:val="num" w:pos="0"/>
          <w:tab w:val="num" w:pos="426"/>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Члены Совета директоров в рамках компетенции Совета директоров вправе:</w:t>
      </w:r>
    </w:p>
    <w:p w:rsidR="00C26548" w:rsidRPr="00C26548" w:rsidRDefault="00C26548" w:rsidP="005970B6">
      <w:pPr>
        <w:widowControl w:val="0"/>
        <w:numPr>
          <w:ilvl w:val="0"/>
          <w:numId w:val="7"/>
        </w:numPr>
        <w:tabs>
          <w:tab w:val="num" w:pos="142"/>
          <w:tab w:val="left" w:pos="284"/>
          <w:tab w:val="num" w:pos="426"/>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получать информацию о деятельности Общества, в том числе составляющую коммерческую тайну Общества, знакомиться со всеми учредительными, нормативными, учетными, отчетными, договорными и прочими документами Общества в соответствии с законодательством Российской Федерации и внутренними документами Общества;</w:t>
      </w:r>
    </w:p>
    <w:p w:rsidR="00C26548" w:rsidRPr="00C26548" w:rsidRDefault="00C26548" w:rsidP="005970B6">
      <w:pPr>
        <w:widowControl w:val="0"/>
        <w:numPr>
          <w:ilvl w:val="0"/>
          <w:numId w:val="7"/>
        </w:numPr>
        <w:tabs>
          <w:tab w:val="num" w:pos="142"/>
          <w:tab w:val="num" w:pos="426"/>
          <w:tab w:val="num" w:pos="1023"/>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вносить письменные предложения по формированию плана работы Совета директоров; </w:t>
      </w:r>
    </w:p>
    <w:p w:rsidR="00C26548" w:rsidRPr="00C26548" w:rsidRDefault="00C26548" w:rsidP="005970B6">
      <w:pPr>
        <w:widowControl w:val="0"/>
        <w:numPr>
          <w:ilvl w:val="0"/>
          <w:numId w:val="7"/>
        </w:numPr>
        <w:tabs>
          <w:tab w:val="num" w:pos="142"/>
          <w:tab w:val="num" w:pos="426"/>
          <w:tab w:val="num" w:pos="1023"/>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в установленном порядке вносить вопросы в повестку дня заседаний Совета директоров;</w:t>
      </w:r>
    </w:p>
    <w:p w:rsidR="00C26548" w:rsidRPr="00C26548" w:rsidRDefault="00C26548" w:rsidP="005970B6">
      <w:pPr>
        <w:widowControl w:val="0"/>
        <w:numPr>
          <w:ilvl w:val="0"/>
          <w:numId w:val="7"/>
        </w:numPr>
        <w:tabs>
          <w:tab w:val="num" w:pos="142"/>
          <w:tab w:val="num" w:pos="426"/>
          <w:tab w:val="num" w:pos="1023"/>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требовать созыва заседания Совета директоров Общества;</w:t>
      </w:r>
    </w:p>
    <w:p w:rsidR="00C26548" w:rsidRPr="00C26548" w:rsidRDefault="00C26548" w:rsidP="005970B6">
      <w:pPr>
        <w:widowControl w:val="0"/>
        <w:numPr>
          <w:ilvl w:val="0"/>
          <w:numId w:val="7"/>
        </w:numPr>
        <w:tabs>
          <w:tab w:val="num" w:pos="142"/>
          <w:tab w:val="num" w:pos="426"/>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осуществлять иные права, предусмотренные законодательством Российской Федерации, Уставом Общества, иными внутренними документами Общества и настоящим Положением.</w:t>
      </w:r>
    </w:p>
    <w:p w:rsidR="00C26548" w:rsidRPr="00C26548" w:rsidRDefault="00C26548" w:rsidP="005970B6">
      <w:pPr>
        <w:widowControl w:val="0"/>
        <w:numPr>
          <w:ilvl w:val="1"/>
          <w:numId w:val="8"/>
        </w:numPr>
        <w:tabs>
          <w:tab w:val="num" w:pos="142"/>
          <w:tab w:val="num" w:pos="426"/>
          <w:tab w:val="num" w:pos="709"/>
          <w:tab w:val="left" w:pos="993"/>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Член Совета директоров может письменно запрашивать документы и информацию, необходимую для принятия решения по вопросам компетенции Совета директоров, как непосредственно у Генерального директора Общества (иного лица, выполняющего функции единоличного исполнительного органа Общества), так и через Секретаря Совета директоров.</w:t>
      </w:r>
    </w:p>
    <w:p w:rsidR="00C26548" w:rsidRPr="00C26548" w:rsidRDefault="00C26548" w:rsidP="005970B6">
      <w:pPr>
        <w:widowControl w:val="0"/>
        <w:numPr>
          <w:ilvl w:val="1"/>
          <w:numId w:val="8"/>
        </w:numPr>
        <w:tabs>
          <w:tab w:val="num" w:pos="142"/>
          <w:tab w:val="num" w:pos="426"/>
          <w:tab w:val="num" w:pos="709"/>
          <w:tab w:val="left" w:pos="993"/>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Документы и информация Общества должны быть предоставлены члену Совета директоров не позднее 5 (пяти) рабочих дней с момента поступления соответствующего запроса. </w:t>
      </w:r>
    </w:p>
    <w:p w:rsidR="00C26548" w:rsidRPr="00C26548" w:rsidRDefault="00C26548" w:rsidP="005970B6">
      <w:pPr>
        <w:widowControl w:val="0"/>
        <w:numPr>
          <w:ilvl w:val="1"/>
          <w:numId w:val="8"/>
        </w:numPr>
        <w:tabs>
          <w:tab w:val="num" w:pos="142"/>
          <w:tab w:val="num" w:pos="426"/>
          <w:tab w:val="num" w:pos="709"/>
          <w:tab w:val="left" w:pos="993"/>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Членам Совета директоров может выплачиваться вознаграждение и (или) компенсироваться расходы, связанные с исполнением членами Совета директоров своих функций, в порядке, установленном Положением о выплате членам Совета директоров вознаграждений и компенсаций, утверждаемом Общим собранием акционеров Общества.</w:t>
      </w:r>
    </w:p>
    <w:p w:rsidR="00C26548" w:rsidRPr="00C26548" w:rsidRDefault="00C26548" w:rsidP="005970B6">
      <w:pPr>
        <w:widowControl w:val="0"/>
        <w:numPr>
          <w:ilvl w:val="1"/>
          <w:numId w:val="8"/>
        </w:numPr>
        <w:tabs>
          <w:tab w:val="num" w:pos="142"/>
          <w:tab w:val="num" w:pos="426"/>
          <w:tab w:val="num" w:pos="567"/>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Члены Совета директоров при осуществлении своих прав и исполнении обязанностей должны действовать в интересах Общества и его акционеров, принимать решения с соблюдением стандартов охраны окружающей среды и социальных стандартов, осуществлять свои права и исполнять обязанности в отношении Общества добросовестно и разумно.</w:t>
      </w:r>
    </w:p>
    <w:p w:rsidR="00C26548" w:rsidRPr="00C26548" w:rsidRDefault="00C26548" w:rsidP="005970B6">
      <w:pPr>
        <w:widowControl w:val="0"/>
        <w:numPr>
          <w:ilvl w:val="1"/>
          <w:numId w:val="8"/>
        </w:numPr>
        <w:tabs>
          <w:tab w:val="num" w:pos="142"/>
          <w:tab w:val="num" w:pos="426"/>
          <w:tab w:val="num" w:pos="709"/>
          <w:tab w:val="left" w:pos="993"/>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Члены Совета директоров несут ответственность перед Обществом за убытки, причиненные Обществу их виновными действиями (бездействием) в соответствии с действующим законодательством.</w:t>
      </w:r>
    </w:p>
    <w:p w:rsidR="00C26548" w:rsidRPr="00C26548" w:rsidRDefault="00C26548" w:rsidP="005970B6">
      <w:pPr>
        <w:widowControl w:val="0"/>
        <w:tabs>
          <w:tab w:val="num" w:pos="142"/>
          <w:tab w:val="num" w:pos="426"/>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При этом не несут ответственности члены Совета директоров, голосовавшие против решения, которое повлекло причинение Обществу убытков, </w:t>
      </w:r>
      <w:r w:rsidRPr="00C26548">
        <w:rPr>
          <w:rFonts w:ascii="Times New Roman" w:eastAsia="Times New Roman" w:hAnsi="Times New Roman" w:cs="Times New Roman"/>
          <w:sz w:val="28"/>
          <w:szCs w:val="28"/>
          <w:lang w:eastAsia="ru-RU"/>
        </w:rPr>
        <w:t xml:space="preserve">или, действуя </w:t>
      </w:r>
      <w:r w:rsidRPr="00C26548">
        <w:rPr>
          <w:rFonts w:ascii="Times New Roman" w:eastAsia="Times New Roman" w:hAnsi="Times New Roman" w:cs="Times New Roman"/>
          <w:sz w:val="28"/>
          <w:szCs w:val="28"/>
          <w:lang w:eastAsia="ru-RU"/>
        </w:rPr>
        <w:lastRenderedPageBreak/>
        <w:t>добросовестно, не принимавшие участия в голосовании</w:t>
      </w:r>
      <w:r w:rsidRPr="00C26548">
        <w:rPr>
          <w:rFonts w:ascii="Times New Roman" w:eastAsia="Times New Roman" w:hAnsi="Times New Roman" w:cs="Times New Roman"/>
          <w:spacing w:val="-2"/>
          <w:sz w:val="28"/>
          <w:szCs w:val="28"/>
          <w:lang w:eastAsia="ru-RU"/>
        </w:rPr>
        <w:t>.</w:t>
      </w:r>
    </w:p>
    <w:p w:rsidR="00C26548" w:rsidRPr="00C26548" w:rsidRDefault="00C26548" w:rsidP="005970B6">
      <w:pPr>
        <w:tabs>
          <w:tab w:val="num" w:pos="142"/>
        </w:tabs>
        <w:spacing w:after="0" w:line="240" w:lineRule="auto"/>
        <w:jc w:val="both"/>
        <w:rPr>
          <w:rFonts w:ascii="Times New Roman" w:eastAsia="Times New Roman" w:hAnsi="Times New Roman" w:cs="Times New Roman"/>
          <w:b/>
          <w:spacing w:val="-2"/>
          <w:sz w:val="28"/>
          <w:szCs w:val="28"/>
          <w:lang w:eastAsia="ru-RU"/>
        </w:rPr>
      </w:pPr>
    </w:p>
    <w:p w:rsidR="00C26548" w:rsidRPr="00C26548" w:rsidRDefault="00C26548" w:rsidP="005970B6">
      <w:pPr>
        <w:widowControl w:val="0"/>
        <w:tabs>
          <w:tab w:val="num" w:pos="142"/>
        </w:tabs>
        <w:spacing w:after="0" w:line="240" w:lineRule="auto"/>
        <w:jc w:val="both"/>
        <w:rPr>
          <w:rFonts w:ascii="Times New Roman" w:eastAsia="Times New Roman" w:hAnsi="Times New Roman" w:cs="Times New Roman"/>
          <w:b/>
          <w:spacing w:val="-2"/>
          <w:sz w:val="28"/>
          <w:szCs w:val="28"/>
          <w:lang w:eastAsia="ru-RU"/>
        </w:rPr>
      </w:pPr>
    </w:p>
    <w:p w:rsidR="00C26548" w:rsidRPr="00C26548" w:rsidRDefault="00C26548" w:rsidP="005970B6">
      <w:pPr>
        <w:widowControl w:val="0"/>
        <w:tabs>
          <w:tab w:val="num" w:pos="142"/>
        </w:tabs>
        <w:spacing w:after="0" w:line="240" w:lineRule="auto"/>
        <w:jc w:val="center"/>
        <w:rPr>
          <w:rFonts w:ascii="Times New Roman" w:eastAsia="Times New Roman" w:hAnsi="Times New Roman" w:cs="Times New Roman"/>
          <w:b/>
          <w:spacing w:val="-2"/>
          <w:sz w:val="28"/>
          <w:szCs w:val="28"/>
          <w:lang w:eastAsia="ru-RU"/>
        </w:rPr>
      </w:pPr>
      <w:r w:rsidRPr="00C26548">
        <w:rPr>
          <w:rFonts w:ascii="Times New Roman" w:eastAsia="Times New Roman" w:hAnsi="Times New Roman" w:cs="Times New Roman"/>
          <w:b/>
          <w:spacing w:val="-2"/>
          <w:sz w:val="28"/>
          <w:szCs w:val="28"/>
          <w:lang w:eastAsia="ru-RU"/>
        </w:rPr>
        <w:t>4. Секретарь Совета директоров</w:t>
      </w:r>
    </w:p>
    <w:p w:rsidR="00C26548" w:rsidRPr="00C26548" w:rsidRDefault="00C26548" w:rsidP="005970B6">
      <w:pPr>
        <w:widowControl w:val="0"/>
        <w:tabs>
          <w:tab w:val="num" w:pos="142"/>
        </w:tabs>
        <w:spacing w:after="0" w:line="240" w:lineRule="auto"/>
        <w:jc w:val="both"/>
        <w:rPr>
          <w:rFonts w:ascii="Times New Roman" w:eastAsia="Times New Roman" w:hAnsi="Times New Roman" w:cs="Times New Roman"/>
          <w:spacing w:val="-2"/>
          <w:sz w:val="28"/>
          <w:szCs w:val="28"/>
          <w:lang w:eastAsia="ru-RU"/>
        </w:rPr>
      </w:pPr>
    </w:p>
    <w:p w:rsidR="00C26548" w:rsidRPr="00C26548" w:rsidRDefault="00C26548" w:rsidP="005970B6">
      <w:pPr>
        <w:numPr>
          <w:ilvl w:val="1"/>
          <w:numId w:val="9"/>
        </w:numPr>
        <w:tabs>
          <w:tab w:val="num" w:pos="0"/>
          <w:tab w:val="num" w:pos="426"/>
          <w:tab w:val="left" w:pos="993"/>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z w:val="28"/>
          <w:szCs w:val="28"/>
          <w:lang w:eastAsia="ru-RU"/>
        </w:rPr>
        <w:t xml:space="preserve"> </w:t>
      </w:r>
      <w:r w:rsidRPr="00C26548">
        <w:rPr>
          <w:rFonts w:ascii="Times New Roman" w:eastAsia="Times New Roman" w:hAnsi="Times New Roman" w:cs="Times New Roman"/>
          <w:sz w:val="28"/>
          <w:szCs w:val="28"/>
          <w:lang w:val="de-DE" w:eastAsia="ru-RU"/>
        </w:rPr>
        <w:t xml:space="preserve">Техническое (информационное, документарное, протокольное, секретарское) обеспечение текущей деятельности Совета директоров осуществляет </w:t>
      </w:r>
      <w:r w:rsidRPr="00C26548">
        <w:rPr>
          <w:rFonts w:ascii="Times New Roman" w:eastAsia="Times New Roman" w:hAnsi="Times New Roman" w:cs="Times New Roman"/>
          <w:sz w:val="28"/>
          <w:szCs w:val="28"/>
          <w:lang w:eastAsia="ru-RU"/>
        </w:rPr>
        <w:t>С</w:t>
      </w:r>
      <w:r w:rsidRPr="00C26548">
        <w:rPr>
          <w:rFonts w:ascii="Times New Roman" w:eastAsia="Times New Roman" w:hAnsi="Times New Roman" w:cs="Times New Roman"/>
          <w:spacing w:val="-2"/>
          <w:sz w:val="28"/>
          <w:szCs w:val="28"/>
          <w:lang w:eastAsia="ru-RU"/>
        </w:rPr>
        <w:t>екретарь</w:t>
      </w:r>
      <w:r w:rsidRPr="00C26548">
        <w:rPr>
          <w:rFonts w:ascii="Times New Roman" w:eastAsia="Times New Roman" w:hAnsi="Times New Roman" w:cs="Times New Roman"/>
          <w:spacing w:val="-2"/>
          <w:sz w:val="28"/>
          <w:szCs w:val="28"/>
          <w:lang w:val="de-DE" w:eastAsia="ru-RU"/>
        </w:rPr>
        <w:t xml:space="preserve"> </w:t>
      </w:r>
      <w:r w:rsidRPr="00C26548">
        <w:rPr>
          <w:rFonts w:ascii="Times New Roman" w:eastAsia="Times New Roman" w:hAnsi="Times New Roman" w:cs="Times New Roman"/>
          <w:spacing w:val="-2"/>
          <w:sz w:val="28"/>
          <w:szCs w:val="28"/>
          <w:lang w:eastAsia="ru-RU"/>
        </w:rPr>
        <w:t xml:space="preserve">Совета директоров </w:t>
      </w:r>
      <w:r w:rsidRPr="00C26548">
        <w:rPr>
          <w:rFonts w:ascii="Times New Roman" w:eastAsia="Times New Roman" w:hAnsi="Times New Roman" w:cs="Times New Roman"/>
          <w:sz w:val="28"/>
          <w:szCs w:val="28"/>
          <w:lang w:eastAsia="ru-RU"/>
        </w:rPr>
        <w:t>Общества</w:t>
      </w:r>
      <w:r w:rsidRPr="00C26548">
        <w:rPr>
          <w:rFonts w:ascii="Times New Roman" w:eastAsia="Times New Roman" w:hAnsi="Times New Roman" w:cs="Times New Roman"/>
          <w:sz w:val="28"/>
          <w:szCs w:val="28"/>
          <w:lang w:val="de-DE" w:eastAsia="ru-RU"/>
        </w:rPr>
        <w:t xml:space="preserve">, действующий на основании </w:t>
      </w:r>
      <w:r w:rsidRPr="00C26548">
        <w:rPr>
          <w:rFonts w:ascii="Times New Roman" w:eastAsia="Times New Roman" w:hAnsi="Times New Roman" w:cs="Times New Roman"/>
          <w:sz w:val="28"/>
          <w:szCs w:val="28"/>
          <w:lang w:eastAsia="ru-RU"/>
        </w:rPr>
        <w:t xml:space="preserve">Устава Общества, </w:t>
      </w:r>
      <w:r w:rsidRPr="00C26548">
        <w:rPr>
          <w:rFonts w:ascii="Times New Roman" w:eastAsia="Times New Roman" w:hAnsi="Times New Roman" w:cs="Times New Roman"/>
          <w:sz w:val="28"/>
          <w:szCs w:val="28"/>
          <w:lang w:val="de-DE" w:eastAsia="ru-RU"/>
        </w:rPr>
        <w:t>настоящего Положения</w:t>
      </w:r>
      <w:r w:rsidRPr="00C26548">
        <w:rPr>
          <w:rFonts w:ascii="Times New Roman" w:eastAsia="Times New Roman" w:hAnsi="Times New Roman" w:cs="Times New Roman"/>
          <w:sz w:val="28"/>
          <w:szCs w:val="28"/>
          <w:lang w:eastAsia="ru-RU"/>
        </w:rPr>
        <w:t>, Положения о Секретаре Совета директоров, иных внутренних документов Общества</w:t>
      </w:r>
      <w:r w:rsidRPr="00C26548">
        <w:rPr>
          <w:rFonts w:ascii="Times New Roman" w:eastAsia="Times New Roman" w:hAnsi="Times New Roman" w:cs="Times New Roman"/>
          <w:sz w:val="28"/>
          <w:szCs w:val="28"/>
          <w:lang w:val="de-DE" w:eastAsia="ru-RU"/>
        </w:rPr>
        <w:t xml:space="preserve"> и в соответствии с поручениями Председателя Совета директоров.</w:t>
      </w:r>
    </w:p>
    <w:p w:rsidR="00C26548" w:rsidRPr="00C26548" w:rsidRDefault="00C26548" w:rsidP="005970B6">
      <w:pPr>
        <w:numPr>
          <w:ilvl w:val="1"/>
          <w:numId w:val="9"/>
        </w:numPr>
        <w:tabs>
          <w:tab w:val="num" w:pos="0"/>
          <w:tab w:val="num" w:pos="426"/>
          <w:tab w:val="left" w:pos="993"/>
        </w:tabs>
        <w:spacing w:after="0" w:line="240" w:lineRule="auto"/>
        <w:ind w:left="0" w:firstLine="0"/>
        <w:jc w:val="both"/>
        <w:rPr>
          <w:rFonts w:ascii="Times New Roman" w:eastAsia="Times New Roman" w:hAnsi="Times New Roman" w:cs="Times New Roman"/>
          <w:spacing w:val="-2"/>
          <w:sz w:val="28"/>
          <w:szCs w:val="28"/>
          <w:lang w:val="de-DE" w:eastAsia="ru-RU"/>
        </w:rPr>
      </w:pPr>
      <w:r w:rsidRPr="00C26548">
        <w:rPr>
          <w:rFonts w:ascii="Times New Roman" w:eastAsia="Times New Roman" w:hAnsi="Times New Roman" w:cs="Times New Roman"/>
          <w:spacing w:val="-2"/>
          <w:sz w:val="28"/>
          <w:szCs w:val="28"/>
          <w:lang w:eastAsia="ru-RU"/>
        </w:rPr>
        <w:t xml:space="preserve"> </w:t>
      </w:r>
      <w:r w:rsidRPr="00C26548">
        <w:rPr>
          <w:rFonts w:ascii="Times New Roman" w:eastAsia="Times New Roman" w:hAnsi="Times New Roman" w:cs="Times New Roman"/>
          <w:spacing w:val="-2"/>
          <w:sz w:val="28"/>
          <w:szCs w:val="28"/>
          <w:lang w:val="de-DE" w:eastAsia="ru-RU"/>
        </w:rPr>
        <w:t>Секретарь Совета директоров избирается членами Совета директоров Общества большинством голосов его членов, принимающих участие в заседании.</w:t>
      </w:r>
    </w:p>
    <w:p w:rsidR="00C26548" w:rsidRPr="00C26548" w:rsidRDefault="00C26548" w:rsidP="005970B6">
      <w:pPr>
        <w:widowControl w:val="0"/>
        <w:tabs>
          <w:tab w:val="num" w:pos="0"/>
          <w:tab w:val="num" w:pos="426"/>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Совет директоров вправе в любое время переизбрать Секретаря Совета директоров.</w:t>
      </w:r>
    </w:p>
    <w:p w:rsidR="00C26548" w:rsidRPr="00C26548" w:rsidRDefault="00C26548" w:rsidP="005970B6">
      <w:pPr>
        <w:widowControl w:val="0"/>
        <w:tabs>
          <w:tab w:val="num" w:pos="0"/>
          <w:tab w:val="num" w:pos="426"/>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Кандидатуру Секретаря Совета директоров выдвигает Председатель Совета директоров. </w:t>
      </w:r>
    </w:p>
    <w:p w:rsidR="00C26548" w:rsidRPr="00C26548" w:rsidRDefault="00C26548" w:rsidP="005970B6">
      <w:pPr>
        <w:widowControl w:val="0"/>
        <w:tabs>
          <w:tab w:val="num" w:pos="0"/>
          <w:tab w:val="num" w:pos="426"/>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В случае, если предложенный кандидат является сотрудником Общества, его кандидатура согласуется с Генеральным директором Общества.</w:t>
      </w:r>
    </w:p>
    <w:p w:rsidR="00C26548" w:rsidRPr="00C26548" w:rsidRDefault="00C26548" w:rsidP="005970B6">
      <w:pPr>
        <w:widowControl w:val="0"/>
        <w:numPr>
          <w:ilvl w:val="1"/>
          <w:numId w:val="9"/>
        </w:numPr>
        <w:tabs>
          <w:tab w:val="num" w:pos="0"/>
          <w:tab w:val="num" w:pos="426"/>
          <w:tab w:val="left" w:pos="993"/>
        </w:tabs>
        <w:spacing w:after="0" w:line="240" w:lineRule="auto"/>
        <w:ind w:left="0" w:firstLine="0"/>
        <w:jc w:val="both"/>
        <w:rPr>
          <w:rFonts w:ascii="Times New Roman" w:eastAsia="Times New Roman" w:hAnsi="Times New Roman" w:cs="Times New Roman"/>
          <w:sz w:val="28"/>
          <w:szCs w:val="28"/>
          <w:lang w:val="de-DE" w:eastAsia="ru-RU"/>
        </w:rPr>
      </w:pPr>
      <w:r w:rsidRPr="00C26548">
        <w:rPr>
          <w:rFonts w:ascii="Times New Roman" w:eastAsia="Times New Roman" w:hAnsi="Times New Roman" w:cs="Times New Roman"/>
          <w:sz w:val="28"/>
          <w:szCs w:val="28"/>
          <w:lang w:eastAsia="ru-RU"/>
        </w:rPr>
        <w:t xml:space="preserve"> </w:t>
      </w:r>
      <w:r w:rsidRPr="00C26548">
        <w:rPr>
          <w:rFonts w:ascii="Times New Roman" w:eastAsia="Times New Roman" w:hAnsi="Times New Roman" w:cs="Times New Roman"/>
          <w:sz w:val="28"/>
          <w:szCs w:val="28"/>
          <w:lang w:val="de-DE" w:eastAsia="ru-RU"/>
        </w:rPr>
        <w:t>Деятельность Секретаря Совета директоров регламентируется Положением о Секретаре Совета директоров Общества, утверждаемым Советом директоров Общества.</w:t>
      </w:r>
    </w:p>
    <w:p w:rsidR="00C26548" w:rsidRPr="00C26548" w:rsidRDefault="00C26548" w:rsidP="005970B6">
      <w:pPr>
        <w:tabs>
          <w:tab w:val="num" w:pos="0"/>
          <w:tab w:val="num" w:pos="426"/>
        </w:tabs>
        <w:spacing w:after="0" w:line="240" w:lineRule="auto"/>
        <w:jc w:val="both"/>
        <w:rPr>
          <w:rFonts w:ascii="Times New Roman" w:eastAsia="Times New Roman" w:hAnsi="Times New Roman" w:cs="Times New Roman"/>
          <w:b/>
          <w:spacing w:val="-2"/>
          <w:sz w:val="28"/>
          <w:szCs w:val="28"/>
          <w:lang w:eastAsia="ru-RU"/>
        </w:rPr>
      </w:pPr>
    </w:p>
    <w:p w:rsidR="00C26548" w:rsidRPr="00C26548" w:rsidRDefault="00C26548" w:rsidP="005970B6">
      <w:pPr>
        <w:widowControl w:val="0"/>
        <w:spacing w:after="0" w:line="240" w:lineRule="auto"/>
        <w:jc w:val="center"/>
        <w:rPr>
          <w:rFonts w:ascii="Times New Roman" w:eastAsia="Times New Roman" w:hAnsi="Times New Roman" w:cs="Times New Roman"/>
          <w:b/>
          <w:spacing w:val="-2"/>
          <w:sz w:val="28"/>
          <w:szCs w:val="28"/>
          <w:lang w:eastAsia="ru-RU"/>
        </w:rPr>
      </w:pPr>
      <w:r w:rsidRPr="00C26548">
        <w:rPr>
          <w:rFonts w:ascii="Times New Roman" w:eastAsia="Times New Roman" w:hAnsi="Times New Roman" w:cs="Times New Roman"/>
          <w:b/>
          <w:spacing w:val="-2"/>
          <w:sz w:val="28"/>
          <w:szCs w:val="28"/>
          <w:lang w:eastAsia="ru-RU"/>
        </w:rPr>
        <w:t>5. Организация работы Совета директоров</w:t>
      </w:r>
    </w:p>
    <w:p w:rsidR="00C26548" w:rsidRPr="00C26548" w:rsidRDefault="00C26548" w:rsidP="005970B6">
      <w:pPr>
        <w:widowControl w:val="0"/>
        <w:spacing w:after="0" w:line="240" w:lineRule="auto"/>
        <w:jc w:val="center"/>
        <w:rPr>
          <w:rFonts w:ascii="Times New Roman" w:eastAsia="Times New Roman" w:hAnsi="Times New Roman" w:cs="Times New Roman"/>
          <w:spacing w:val="-2"/>
          <w:sz w:val="28"/>
          <w:szCs w:val="28"/>
          <w:lang w:eastAsia="ru-RU"/>
        </w:rPr>
      </w:pPr>
    </w:p>
    <w:p w:rsidR="00C26548" w:rsidRPr="00C26548" w:rsidRDefault="00C26548" w:rsidP="005970B6">
      <w:pPr>
        <w:widowControl w:val="0"/>
        <w:numPr>
          <w:ilvl w:val="1"/>
          <w:numId w:val="12"/>
        </w:numPr>
        <w:tabs>
          <w:tab w:val="num" w:pos="0"/>
          <w:tab w:val="num" w:pos="284"/>
          <w:tab w:val="left" w:pos="426"/>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Заседания Совета директоров проводятся в соответствии с утвержденным Планом работы Совета директоров, а также по мере необходимости.</w:t>
      </w:r>
    </w:p>
    <w:p w:rsidR="00C26548" w:rsidRPr="00C26548" w:rsidRDefault="00C26548" w:rsidP="005970B6">
      <w:pPr>
        <w:widowControl w:val="0"/>
        <w:tabs>
          <w:tab w:val="num" w:pos="0"/>
          <w:tab w:val="num" w:pos="284"/>
          <w:tab w:val="left" w:pos="426"/>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Не реже одного раза в квартал заседания Совета директоров проводятся в очной форме (форме совместного присутствия). </w:t>
      </w:r>
    </w:p>
    <w:p w:rsidR="00C26548" w:rsidRPr="00C26548" w:rsidRDefault="00C26548" w:rsidP="005970B6">
      <w:pPr>
        <w:widowControl w:val="0"/>
        <w:numPr>
          <w:ilvl w:val="1"/>
          <w:numId w:val="12"/>
        </w:numPr>
        <w:tabs>
          <w:tab w:val="num" w:pos="0"/>
          <w:tab w:val="num" w:pos="284"/>
          <w:tab w:val="left" w:pos="426"/>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В случае необходимости Председатель Совета директоров может принять решение о проведении внепланового заседания Совета директоров, либо перенести срок проведения запланированного заседания Совета директоров.</w:t>
      </w:r>
    </w:p>
    <w:p w:rsidR="00C26548" w:rsidRPr="00C26548" w:rsidRDefault="00C26548" w:rsidP="005970B6">
      <w:pPr>
        <w:widowControl w:val="0"/>
        <w:numPr>
          <w:ilvl w:val="1"/>
          <w:numId w:val="12"/>
        </w:numPr>
        <w:tabs>
          <w:tab w:val="num" w:pos="0"/>
          <w:tab w:val="num" w:pos="284"/>
          <w:tab w:val="left" w:pos="426"/>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План работы Совета директоров.</w:t>
      </w:r>
    </w:p>
    <w:p w:rsidR="00C26548" w:rsidRPr="00C26548" w:rsidRDefault="00C26548" w:rsidP="005970B6">
      <w:pPr>
        <w:tabs>
          <w:tab w:val="num" w:pos="0"/>
          <w:tab w:val="num" w:pos="284"/>
          <w:tab w:val="left" w:pos="426"/>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5.3.1. План работы Совета директоров может формироваться по следующим основным направлениям:</w:t>
      </w:r>
    </w:p>
    <w:p w:rsidR="00C26548" w:rsidRPr="00C26548" w:rsidRDefault="00C26548" w:rsidP="005970B6">
      <w:pPr>
        <w:numPr>
          <w:ilvl w:val="0"/>
          <w:numId w:val="10"/>
        </w:numPr>
        <w:tabs>
          <w:tab w:val="num" w:pos="0"/>
          <w:tab w:val="num" w:pos="284"/>
          <w:tab w:val="left" w:pos="426"/>
          <w:tab w:val="num" w:pos="851"/>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стратегическое развитие Общества;</w:t>
      </w:r>
    </w:p>
    <w:p w:rsidR="00C26548" w:rsidRPr="00C26548" w:rsidRDefault="00C26548" w:rsidP="005970B6">
      <w:pPr>
        <w:numPr>
          <w:ilvl w:val="0"/>
          <w:numId w:val="10"/>
        </w:numPr>
        <w:tabs>
          <w:tab w:val="num" w:pos="0"/>
          <w:tab w:val="num" w:pos="284"/>
          <w:tab w:val="left" w:pos="426"/>
          <w:tab w:val="num" w:pos="851"/>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среднесрочное и текущее планирование деятельности Общества;</w:t>
      </w:r>
    </w:p>
    <w:p w:rsidR="00C26548" w:rsidRPr="00C26548" w:rsidRDefault="00C26548" w:rsidP="005970B6">
      <w:pPr>
        <w:numPr>
          <w:ilvl w:val="0"/>
          <w:numId w:val="10"/>
        </w:numPr>
        <w:tabs>
          <w:tab w:val="num" w:pos="0"/>
          <w:tab w:val="num" w:pos="284"/>
          <w:tab w:val="left" w:pos="426"/>
          <w:tab w:val="num" w:pos="851"/>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организация деятельности Совета директоров;</w:t>
      </w:r>
    </w:p>
    <w:p w:rsidR="00C26548" w:rsidRPr="00C26548" w:rsidRDefault="00C26548" w:rsidP="005970B6">
      <w:pPr>
        <w:numPr>
          <w:ilvl w:val="0"/>
          <w:numId w:val="10"/>
        </w:numPr>
        <w:tabs>
          <w:tab w:val="num" w:pos="0"/>
          <w:tab w:val="num" w:pos="284"/>
          <w:tab w:val="left" w:pos="426"/>
          <w:tab w:val="num" w:pos="851"/>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контроль за выполнением решений Совета директоров и Общего собрания акционеров.</w:t>
      </w:r>
    </w:p>
    <w:p w:rsidR="00C26548" w:rsidRPr="00C26548" w:rsidRDefault="00C26548" w:rsidP="005970B6">
      <w:pPr>
        <w:widowControl w:val="0"/>
        <w:tabs>
          <w:tab w:val="num" w:pos="0"/>
          <w:tab w:val="num" w:pos="284"/>
          <w:tab w:val="left" w:pos="426"/>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5.3.2.</w:t>
      </w:r>
      <w:r w:rsidRPr="00C26548">
        <w:rPr>
          <w:rFonts w:ascii="Times New Roman" w:eastAsia="Times New Roman" w:hAnsi="Times New Roman" w:cs="Times New Roman"/>
          <w:b/>
          <w:spacing w:val="-2"/>
          <w:sz w:val="28"/>
          <w:szCs w:val="28"/>
          <w:lang w:eastAsia="ru-RU"/>
        </w:rPr>
        <w:t xml:space="preserve"> </w:t>
      </w:r>
      <w:r w:rsidRPr="00C26548">
        <w:rPr>
          <w:rFonts w:ascii="Times New Roman" w:eastAsia="Times New Roman" w:hAnsi="Times New Roman" w:cs="Times New Roman"/>
          <w:spacing w:val="-2"/>
          <w:sz w:val="28"/>
          <w:szCs w:val="28"/>
          <w:lang w:eastAsia="ru-RU"/>
        </w:rPr>
        <w:t>План работы Совета директоров составляется секретарем Совета директоров Общества на основании поступивших предложений и должен включать:</w:t>
      </w:r>
    </w:p>
    <w:p w:rsidR="00C26548" w:rsidRPr="00C26548" w:rsidRDefault="00C26548" w:rsidP="005970B6">
      <w:pPr>
        <w:widowControl w:val="0"/>
        <w:numPr>
          <w:ilvl w:val="0"/>
          <w:numId w:val="5"/>
        </w:numPr>
        <w:tabs>
          <w:tab w:val="num" w:pos="0"/>
          <w:tab w:val="num" w:pos="284"/>
          <w:tab w:val="left" w:pos="426"/>
          <w:tab w:val="num" w:pos="851"/>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вопросы, подлежащие рассмотрению на заседаниях Совета директоров Общества в текущем году (помесячно);</w:t>
      </w:r>
    </w:p>
    <w:p w:rsidR="00C26548" w:rsidRPr="00C26548" w:rsidRDefault="00C26548" w:rsidP="005970B6">
      <w:pPr>
        <w:widowControl w:val="0"/>
        <w:numPr>
          <w:ilvl w:val="0"/>
          <w:numId w:val="5"/>
        </w:numPr>
        <w:tabs>
          <w:tab w:val="num" w:pos="0"/>
          <w:tab w:val="num" w:pos="284"/>
          <w:tab w:val="left" w:pos="426"/>
          <w:tab w:val="num" w:pos="851"/>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график (ориентировочные сроки) проведения заседаний Совета директоров, </w:t>
      </w:r>
      <w:r w:rsidRPr="00C26548">
        <w:rPr>
          <w:rFonts w:ascii="Times New Roman" w:eastAsia="Times New Roman" w:hAnsi="Times New Roman" w:cs="Times New Roman"/>
          <w:spacing w:val="-2"/>
          <w:sz w:val="28"/>
          <w:szCs w:val="28"/>
          <w:lang w:eastAsia="ru-RU"/>
        </w:rPr>
        <w:lastRenderedPageBreak/>
        <w:t xml:space="preserve">включая сроки проведения очных заседаний Совета директоров с периодичностью не реже 1 раза в квартал; </w:t>
      </w:r>
    </w:p>
    <w:p w:rsidR="00C26548" w:rsidRPr="00C26548" w:rsidRDefault="00C26548" w:rsidP="005970B6">
      <w:pPr>
        <w:widowControl w:val="0"/>
        <w:numPr>
          <w:ilvl w:val="0"/>
          <w:numId w:val="5"/>
        </w:numPr>
        <w:tabs>
          <w:tab w:val="num" w:pos="0"/>
          <w:tab w:val="num" w:pos="284"/>
          <w:tab w:val="left" w:pos="426"/>
          <w:tab w:val="num" w:pos="851"/>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перечень лиц (органов управления Общества), ответственных за подготовку вопросов к рассмотрению на заседаниях Совета директоров (члены Совета директоров, Генеральный директор, иные лица);</w:t>
      </w:r>
    </w:p>
    <w:p w:rsidR="00C26548" w:rsidRPr="00C26548" w:rsidRDefault="00C26548" w:rsidP="005970B6">
      <w:pPr>
        <w:widowControl w:val="0"/>
        <w:numPr>
          <w:ilvl w:val="0"/>
          <w:numId w:val="5"/>
        </w:numPr>
        <w:tabs>
          <w:tab w:val="num" w:pos="0"/>
          <w:tab w:val="num" w:pos="284"/>
          <w:tab w:val="left" w:pos="426"/>
          <w:tab w:val="num" w:pos="851"/>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форму заседания (очная/заочная).</w:t>
      </w:r>
    </w:p>
    <w:p w:rsidR="00C26548" w:rsidRPr="00C26548" w:rsidRDefault="00C26548" w:rsidP="005970B6">
      <w:pPr>
        <w:tabs>
          <w:tab w:val="num" w:pos="0"/>
          <w:tab w:val="num" w:pos="284"/>
          <w:tab w:val="left" w:pos="426"/>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5.3.3.План работы Совета директоров формируется на основе предложений Председателя и членов Совета директоров, Ревизионной комиссии, Аудитора и Генерального директора Общества.</w:t>
      </w:r>
    </w:p>
    <w:p w:rsidR="00C26548" w:rsidRPr="00C26548" w:rsidRDefault="00C26548" w:rsidP="005970B6">
      <w:pPr>
        <w:tabs>
          <w:tab w:val="num" w:pos="0"/>
          <w:tab w:val="num" w:pos="284"/>
          <w:tab w:val="left" w:pos="426"/>
        </w:tabs>
        <w:spacing w:after="0" w:line="240" w:lineRule="auto"/>
        <w:jc w:val="both"/>
        <w:rPr>
          <w:rFonts w:ascii="Times New Roman" w:eastAsia="Times New Roman" w:hAnsi="Times New Roman" w:cs="Times New Roman"/>
          <w:bCs/>
          <w:spacing w:val="-2"/>
          <w:sz w:val="28"/>
          <w:szCs w:val="28"/>
          <w:lang w:val="en-US" w:eastAsia="ru-RU"/>
        </w:rPr>
      </w:pPr>
      <w:r w:rsidRPr="00C26548">
        <w:rPr>
          <w:rFonts w:ascii="Times New Roman" w:eastAsia="Times New Roman" w:hAnsi="Times New Roman" w:cs="Times New Roman"/>
          <w:bCs/>
          <w:spacing w:val="-2"/>
          <w:sz w:val="28"/>
          <w:szCs w:val="28"/>
          <w:lang w:eastAsia="ru-RU"/>
        </w:rPr>
        <w:t>Указанные предложения направляются Председателю Совета директоров в письменной форме с одновременным отправлением копии предложений Секретарю Совета директоров Общества.</w:t>
      </w:r>
    </w:p>
    <w:p w:rsidR="00C26548" w:rsidRPr="00C26548" w:rsidRDefault="00C26548" w:rsidP="005970B6">
      <w:pPr>
        <w:tabs>
          <w:tab w:val="num" w:pos="0"/>
          <w:tab w:val="num" w:pos="284"/>
          <w:tab w:val="left" w:pos="426"/>
          <w:tab w:val="num" w:pos="861"/>
        </w:tabs>
        <w:spacing w:after="0" w:line="240" w:lineRule="auto"/>
        <w:jc w:val="both"/>
        <w:rPr>
          <w:rFonts w:ascii="Times New Roman" w:eastAsia="Times New Roman" w:hAnsi="Times New Roman" w:cs="Times New Roman"/>
          <w:b/>
          <w:spacing w:val="-2"/>
          <w:sz w:val="28"/>
          <w:szCs w:val="28"/>
          <w:lang w:eastAsia="ru-RU"/>
        </w:rPr>
      </w:pPr>
    </w:p>
    <w:p w:rsidR="00C26548" w:rsidRPr="00C26548" w:rsidRDefault="00C26548" w:rsidP="005970B6">
      <w:pPr>
        <w:tabs>
          <w:tab w:val="num" w:pos="861"/>
        </w:tabs>
        <w:spacing w:after="0" w:line="240" w:lineRule="auto"/>
        <w:jc w:val="center"/>
        <w:rPr>
          <w:rFonts w:ascii="Times New Roman" w:eastAsia="Times New Roman" w:hAnsi="Times New Roman" w:cs="Times New Roman"/>
          <w:b/>
          <w:spacing w:val="-2"/>
          <w:sz w:val="28"/>
          <w:szCs w:val="28"/>
          <w:lang w:eastAsia="ru-RU"/>
        </w:rPr>
      </w:pPr>
      <w:r w:rsidRPr="00C26548">
        <w:rPr>
          <w:rFonts w:ascii="Times New Roman" w:eastAsia="Times New Roman" w:hAnsi="Times New Roman" w:cs="Times New Roman"/>
          <w:b/>
          <w:spacing w:val="-2"/>
          <w:sz w:val="28"/>
          <w:szCs w:val="28"/>
          <w:lang w:eastAsia="ru-RU"/>
        </w:rPr>
        <w:t>6. Созыв заседания Совета директоров</w:t>
      </w:r>
    </w:p>
    <w:p w:rsidR="00C26548" w:rsidRPr="00C26548" w:rsidRDefault="00C26548" w:rsidP="005970B6">
      <w:pPr>
        <w:tabs>
          <w:tab w:val="num" w:pos="861"/>
        </w:tabs>
        <w:spacing w:after="0" w:line="240" w:lineRule="auto"/>
        <w:jc w:val="center"/>
        <w:rPr>
          <w:rFonts w:ascii="Times New Roman" w:eastAsia="Times New Roman" w:hAnsi="Times New Roman" w:cs="Times New Roman"/>
          <w:b/>
          <w:spacing w:val="-2"/>
          <w:sz w:val="28"/>
          <w:szCs w:val="28"/>
          <w:lang w:eastAsia="ru-RU"/>
        </w:rPr>
      </w:pPr>
    </w:p>
    <w:p w:rsidR="00C26548" w:rsidRPr="00C26548" w:rsidRDefault="00C26548" w:rsidP="005970B6">
      <w:pPr>
        <w:widowControl w:val="0"/>
        <w:numPr>
          <w:ilvl w:val="1"/>
          <w:numId w:val="11"/>
        </w:numPr>
        <w:tabs>
          <w:tab w:val="num" w:pos="0"/>
          <w:tab w:val="num" w:pos="142"/>
          <w:tab w:val="left" w:pos="426"/>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Первое заседание Совета директоров, </w:t>
      </w:r>
      <w:r w:rsidRPr="00C26548">
        <w:rPr>
          <w:rFonts w:ascii="Times New Roman" w:eastAsia="Times New Roman" w:hAnsi="Times New Roman" w:cs="Times New Roman"/>
          <w:snapToGrid w:val="0"/>
          <w:spacing w:val="-2"/>
          <w:sz w:val="28"/>
          <w:szCs w:val="28"/>
          <w:lang w:eastAsia="ru-RU"/>
        </w:rPr>
        <w:t>избранного в новом составе,</w:t>
      </w:r>
      <w:r w:rsidRPr="00C26548">
        <w:rPr>
          <w:rFonts w:ascii="Times New Roman" w:eastAsia="Times New Roman" w:hAnsi="Times New Roman" w:cs="Times New Roman"/>
          <w:spacing w:val="-2"/>
          <w:sz w:val="28"/>
          <w:szCs w:val="28"/>
          <w:lang w:eastAsia="ru-RU"/>
        </w:rPr>
        <w:t xml:space="preserve"> созывается одним из членов Совета директоров Общества путем направления уведомления о созыве заседания всем остальным членам Совета директоров, а также в Общество на имя Генерального директора, и проводится в возможно короткий разумный срок с даты избрания Совета директоров.</w:t>
      </w:r>
    </w:p>
    <w:p w:rsidR="00C26548" w:rsidRPr="00C26548" w:rsidRDefault="00C26548" w:rsidP="005970B6">
      <w:pPr>
        <w:widowControl w:val="0"/>
        <w:tabs>
          <w:tab w:val="num" w:pos="0"/>
          <w:tab w:val="num" w:pos="142"/>
          <w:tab w:val="left" w:pos="426"/>
          <w:tab w:val="left" w:pos="709"/>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Генеральный директор обязан оказывать помощь и предоставлять всю информацию, необходимую для организации первого заседания Совета директоров,</w:t>
      </w:r>
      <w:r w:rsidRPr="00C26548">
        <w:rPr>
          <w:rFonts w:ascii="Times New Roman" w:eastAsia="Times New Roman" w:hAnsi="Times New Roman" w:cs="Times New Roman"/>
          <w:snapToGrid w:val="0"/>
          <w:spacing w:val="-2"/>
          <w:sz w:val="28"/>
          <w:szCs w:val="28"/>
          <w:lang w:eastAsia="ru-RU"/>
        </w:rPr>
        <w:t xml:space="preserve"> избранного в новом составе.</w:t>
      </w:r>
    </w:p>
    <w:p w:rsidR="00C26548" w:rsidRPr="00C26548" w:rsidRDefault="00C26548" w:rsidP="005970B6">
      <w:pPr>
        <w:widowControl w:val="0"/>
        <w:tabs>
          <w:tab w:val="num" w:pos="0"/>
          <w:tab w:val="num" w:pos="142"/>
          <w:tab w:val="left" w:pos="426"/>
          <w:tab w:val="left" w:pos="709"/>
        </w:tabs>
        <w:spacing w:after="0" w:line="240" w:lineRule="auto"/>
        <w:jc w:val="both"/>
        <w:rPr>
          <w:rFonts w:ascii="Times New Roman" w:eastAsia="Times New Roman" w:hAnsi="Times New Roman" w:cs="Times New Roman"/>
          <w:snapToGrid w:val="0"/>
          <w:spacing w:val="-2"/>
          <w:sz w:val="28"/>
          <w:szCs w:val="28"/>
          <w:lang w:eastAsia="ru-RU"/>
        </w:rPr>
      </w:pPr>
      <w:r w:rsidRPr="00C26548">
        <w:rPr>
          <w:rFonts w:ascii="Times New Roman" w:eastAsia="Times New Roman" w:hAnsi="Times New Roman" w:cs="Times New Roman"/>
          <w:snapToGrid w:val="0"/>
          <w:spacing w:val="-2"/>
          <w:sz w:val="28"/>
          <w:szCs w:val="28"/>
          <w:lang w:eastAsia="ru-RU"/>
        </w:rPr>
        <w:t>На первом заседании Совета директоров в обязательном порядке рассматриваются вопросы:</w:t>
      </w:r>
    </w:p>
    <w:p w:rsidR="00C26548" w:rsidRPr="00C26548" w:rsidRDefault="00C26548" w:rsidP="005970B6">
      <w:pPr>
        <w:numPr>
          <w:ilvl w:val="0"/>
          <w:numId w:val="10"/>
        </w:numPr>
        <w:tabs>
          <w:tab w:val="num" w:pos="0"/>
          <w:tab w:val="num" w:pos="142"/>
          <w:tab w:val="left" w:pos="426"/>
          <w:tab w:val="left" w:pos="709"/>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об избрании Председателя Совета директоров;</w:t>
      </w:r>
    </w:p>
    <w:p w:rsidR="00C26548" w:rsidRPr="00C26548" w:rsidRDefault="00C26548" w:rsidP="005970B6">
      <w:pPr>
        <w:numPr>
          <w:ilvl w:val="0"/>
          <w:numId w:val="10"/>
        </w:numPr>
        <w:tabs>
          <w:tab w:val="num" w:pos="0"/>
          <w:tab w:val="num" w:pos="142"/>
          <w:tab w:val="left" w:pos="426"/>
          <w:tab w:val="left" w:pos="709"/>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об избрании Заместителей Председателя Совета директоров;</w:t>
      </w:r>
    </w:p>
    <w:p w:rsidR="00C26548" w:rsidRPr="00C26548" w:rsidRDefault="00C26548" w:rsidP="005970B6">
      <w:pPr>
        <w:numPr>
          <w:ilvl w:val="0"/>
          <w:numId w:val="10"/>
        </w:numPr>
        <w:tabs>
          <w:tab w:val="num" w:pos="0"/>
          <w:tab w:val="num" w:pos="142"/>
          <w:tab w:val="left" w:pos="426"/>
          <w:tab w:val="left" w:pos="709"/>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об избрании Секретаря Совета директоров.</w:t>
      </w:r>
    </w:p>
    <w:p w:rsidR="00C26548" w:rsidRPr="00C26548" w:rsidRDefault="00C26548" w:rsidP="005970B6">
      <w:pPr>
        <w:widowControl w:val="0"/>
        <w:numPr>
          <w:ilvl w:val="1"/>
          <w:numId w:val="11"/>
        </w:numPr>
        <w:tabs>
          <w:tab w:val="num" w:pos="0"/>
          <w:tab w:val="num" w:pos="142"/>
          <w:tab w:val="left" w:pos="426"/>
          <w:tab w:val="left" w:pos="709"/>
          <w:tab w:val="num" w:pos="993"/>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Последующие заседания Совета директоров созываются Председателем Совета директоров (или Заместителем Председателя Совета директоров в случае его отсутствия):</w:t>
      </w:r>
    </w:p>
    <w:p w:rsidR="00C26548" w:rsidRPr="00C26548" w:rsidRDefault="00C26548" w:rsidP="005970B6">
      <w:pPr>
        <w:numPr>
          <w:ilvl w:val="0"/>
          <w:numId w:val="10"/>
        </w:numPr>
        <w:tabs>
          <w:tab w:val="num" w:pos="0"/>
          <w:tab w:val="num" w:pos="142"/>
          <w:tab w:val="left" w:pos="426"/>
          <w:tab w:val="left" w:pos="709"/>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в соответствии с графиком проведения заседаний Совета директоров, утвержденным Планом работы Совета директоров;</w:t>
      </w:r>
    </w:p>
    <w:p w:rsidR="00C26548" w:rsidRPr="00C26548" w:rsidRDefault="00C26548" w:rsidP="005970B6">
      <w:pPr>
        <w:numPr>
          <w:ilvl w:val="0"/>
          <w:numId w:val="10"/>
        </w:numPr>
        <w:tabs>
          <w:tab w:val="num" w:pos="0"/>
          <w:tab w:val="num" w:pos="142"/>
          <w:tab w:val="left" w:pos="426"/>
          <w:tab w:val="left" w:pos="709"/>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по собственной инициативе Председателя Совета директоров Общества;</w:t>
      </w:r>
    </w:p>
    <w:p w:rsidR="00C26548" w:rsidRPr="00C26548" w:rsidRDefault="00C26548" w:rsidP="005970B6">
      <w:pPr>
        <w:numPr>
          <w:ilvl w:val="0"/>
          <w:numId w:val="10"/>
        </w:numPr>
        <w:tabs>
          <w:tab w:val="num" w:pos="0"/>
          <w:tab w:val="num" w:pos="142"/>
          <w:tab w:val="left" w:pos="426"/>
          <w:tab w:val="left" w:pos="709"/>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по письменному требованию члена Совета директоров, исполнительных органов Общества, Ревизионной комиссии Общества, Аудитора Общества.</w:t>
      </w:r>
    </w:p>
    <w:p w:rsidR="00C26548" w:rsidRPr="00C26548" w:rsidRDefault="00C26548" w:rsidP="005970B6">
      <w:pPr>
        <w:widowControl w:val="0"/>
        <w:tabs>
          <w:tab w:val="num" w:pos="0"/>
          <w:tab w:val="num" w:pos="142"/>
          <w:tab w:val="left" w:pos="426"/>
          <w:tab w:val="left" w:pos="709"/>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Председатель обязан обеспечить созыв не менее 1 очного заседания Совета директоров в квартал.</w:t>
      </w:r>
    </w:p>
    <w:p w:rsidR="00C26548" w:rsidRPr="00C26548" w:rsidRDefault="00C26548" w:rsidP="005970B6">
      <w:pPr>
        <w:widowControl w:val="0"/>
        <w:numPr>
          <w:ilvl w:val="1"/>
          <w:numId w:val="11"/>
        </w:numPr>
        <w:tabs>
          <w:tab w:val="num" w:pos="0"/>
          <w:tab w:val="num" w:pos="142"/>
          <w:tab w:val="left" w:pos="426"/>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Требование о созыве заседания Совета директоров должно содержать:</w:t>
      </w:r>
    </w:p>
    <w:p w:rsidR="00C26548" w:rsidRPr="00C26548" w:rsidRDefault="00C26548" w:rsidP="005970B6">
      <w:pPr>
        <w:widowControl w:val="0"/>
        <w:numPr>
          <w:ilvl w:val="0"/>
          <w:numId w:val="3"/>
        </w:numPr>
        <w:tabs>
          <w:tab w:val="clear" w:pos="720"/>
          <w:tab w:val="num" w:pos="0"/>
          <w:tab w:val="num" w:pos="142"/>
          <w:tab w:val="left" w:pos="426"/>
          <w:tab w:val="left" w:pos="709"/>
          <w:tab w:val="num" w:pos="993"/>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указание на инициатора проведения заседания;</w:t>
      </w:r>
    </w:p>
    <w:p w:rsidR="00C26548" w:rsidRPr="00C26548" w:rsidRDefault="00C26548" w:rsidP="005970B6">
      <w:pPr>
        <w:widowControl w:val="0"/>
        <w:numPr>
          <w:ilvl w:val="0"/>
          <w:numId w:val="3"/>
        </w:numPr>
        <w:tabs>
          <w:tab w:val="clear" w:pos="720"/>
          <w:tab w:val="num" w:pos="0"/>
          <w:tab w:val="num" w:pos="142"/>
          <w:tab w:val="left" w:pos="426"/>
          <w:tab w:val="left" w:pos="709"/>
          <w:tab w:val="num" w:pos="993"/>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формулировки вопросов повестки дня;</w:t>
      </w:r>
    </w:p>
    <w:p w:rsidR="00C26548" w:rsidRPr="00C26548" w:rsidRDefault="00C26548" w:rsidP="005970B6">
      <w:pPr>
        <w:widowControl w:val="0"/>
        <w:numPr>
          <w:ilvl w:val="0"/>
          <w:numId w:val="3"/>
        </w:numPr>
        <w:tabs>
          <w:tab w:val="clear" w:pos="720"/>
          <w:tab w:val="num" w:pos="0"/>
          <w:tab w:val="num" w:pos="142"/>
          <w:tab w:val="left" w:pos="426"/>
          <w:tab w:val="left" w:pos="709"/>
          <w:tab w:val="num" w:pos="993"/>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мотивы вынесения вопросов повестки дня;</w:t>
      </w:r>
    </w:p>
    <w:p w:rsidR="00C26548" w:rsidRPr="00C26548" w:rsidRDefault="00C26548" w:rsidP="005970B6">
      <w:pPr>
        <w:widowControl w:val="0"/>
        <w:numPr>
          <w:ilvl w:val="0"/>
          <w:numId w:val="3"/>
        </w:numPr>
        <w:tabs>
          <w:tab w:val="clear" w:pos="720"/>
          <w:tab w:val="num" w:pos="0"/>
          <w:tab w:val="num" w:pos="142"/>
          <w:tab w:val="left" w:pos="426"/>
          <w:tab w:val="left" w:pos="709"/>
          <w:tab w:val="num" w:pos="993"/>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информацию (материалы) по вопросам повестки дня;</w:t>
      </w:r>
    </w:p>
    <w:p w:rsidR="00C26548" w:rsidRPr="00C26548" w:rsidRDefault="00C26548" w:rsidP="005970B6">
      <w:pPr>
        <w:widowControl w:val="0"/>
        <w:numPr>
          <w:ilvl w:val="0"/>
          <w:numId w:val="3"/>
        </w:numPr>
        <w:tabs>
          <w:tab w:val="clear" w:pos="720"/>
          <w:tab w:val="num" w:pos="0"/>
          <w:tab w:val="num" w:pos="142"/>
          <w:tab w:val="left" w:pos="426"/>
          <w:tab w:val="left" w:pos="709"/>
          <w:tab w:val="num" w:pos="993"/>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проекты решений по вопросам повестки дня.</w:t>
      </w:r>
    </w:p>
    <w:p w:rsidR="00C26548" w:rsidRPr="00C26548" w:rsidRDefault="00C26548" w:rsidP="005970B6">
      <w:pPr>
        <w:widowControl w:val="0"/>
        <w:numPr>
          <w:ilvl w:val="1"/>
          <w:numId w:val="11"/>
        </w:numPr>
        <w:tabs>
          <w:tab w:val="num" w:pos="0"/>
          <w:tab w:val="num" w:pos="142"/>
          <w:tab w:val="left" w:pos="426"/>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lastRenderedPageBreak/>
        <w:t>Требование о созыве заседания Совета директоров должно быть оформлено письменно и подписано лицом, требующим его созыва. Требование Ревизионной комиссии Общества о созыве заседания Совета директоров подписывается Председателем Ревизионной комиссии.</w:t>
      </w:r>
    </w:p>
    <w:p w:rsidR="00C26548" w:rsidRPr="00C26548" w:rsidRDefault="00C26548" w:rsidP="005970B6">
      <w:pPr>
        <w:widowControl w:val="0"/>
        <w:tabs>
          <w:tab w:val="num" w:pos="0"/>
          <w:tab w:val="num" w:pos="142"/>
          <w:tab w:val="left" w:pos="426"/>
          <w:tab w:val="left" w:pos="709"/>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Требование о созыве заседания Совета директоров с приложением всех необходимых материалов (информации) направляется Председателю Совета директоров с одновременным отправлением копии предложений Секретарю Совета директоров.</w:t>
      </w:r>
    </w:p>
    <w:p w:rsidR="00C26548" w:rsidRPr="00C26548" w:rsidRDefault="00C26548" w:rsidP="005970B6">
      <w:pPr>
        <w:widowControl w:val="0"/>
        <w:numPr>
          <w:ilvl w:val="1"/>
          <w:numId w:val="11"/>
        </w:numPr>
        <w:tabs>
          <w:tab w:val="num" w:pos="0"/>
          <w:tab w:val="num" w:pos="142"/>
          <w:tab w:val="left" w:pos="426"/>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Председатель Совета директоров обязан рассмотреть поступившее требование о созыве внеочередного заседания Совета директоров Общества и принять решение о созыве такого заседания, об отказе в его созыве или о включении содержащихся в требовании вопросов в повестку дня запланированного (в соответствии с утвержденным планом работы Совета директоров) заседания Совета директоров не позднее 5 (Пяти) рабочих дней с момента получения соответствующего требования. Заседание Совета директоров по рассмотрению вопроса (вопросов), содержащихся в требовании, должно быть проведено не позднее 30 календарных дней с момента получения Председателем Совета директоров соответствующего требования.</w:t>
      </w:r>
    </w:p>
    <w:p w:rsidR="00C26548" w:rsidRPr="00C26548" w:rsidRDefault="00C26548" w:rsidP="005970B6">
      <w:pPr>
        <w:widowControl w:val="0"/>
        <w:tabs>
          <w:tab w:val="num" w:pos="0"/>
          <w:tab w:val="num" w:pos="142"/>
          <w:tab w:val="left" w:pos="426"/>
          <w:tab w:val="left" w:pos="709"/>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Мотивированное решение Председателя Совета директоров об отказе в созыве внеочередного заседания Совета директоров направляется </w:t>
      </w:r>
      <w:r w:rsidRPr="00C26548">
        <w:rPr>
          <w:rFonts w:ascii="Times New Roman" w:eastAsia="Times New Roman" w:hAnsi="Times New Roman" w:cs="Times New Roman"/>
          <w:sz w:val="28"/>
          <w:szCs w:val="28"/>
          <w:lang w:eastAsia="ru-RU"/>
        </w:rPr>
        <w:t xml:space="preserve">лицу, требующему созыва такого заседания </w:t>
      </w:r>
      <w:r w:rsidRPr="00C26548">
        <w:rPr>
          <w:rFonts w:ascii="Times New Roman" w:eastAsia="Times New Roman" w:hAnsi="Times New Roman" w:cs="Times New Roman"/>
          <w:spacing w:val="-2"/>
          <w:sz w:val="28"/>
          <w:szCs w:val="28"/>
          <w:lang w:eastAsia="ru-RU"/>
        </w:rPr>
        <w:t>не позднее 3 (Трех) рабочих дней с момента принятия такого решения.</w:t>
      </w:r>
    </w:p>
    <w:p w:rsidR="00C26548" w:rsidRPr="00C26548" w:rsidRDefault="00C26548" w:rsidP="005970B6">
      <w:pPr>
        <w:widowControl w:val="0"/>
        <w:tabs>
          <w:tab w:val="num" w:pos="0"/>
          <w:tab w:val="num" w:pos="142"/>
          <w:tab w:val="left" w:pos="426"/>
          <w:tab w:val="left" w:pos="709"/>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Несоблюдение требований, установленных пунктами 6.3., 6.4. настоящего Положения, может служить основанием для отказа в удовлетворении требования о созыве заседания Совета директоров.</w:t>
      </w:r>
    </w:p>
    <w:p w:rsidR="00C26548" w:rsidRPr="00C26548" w:rsidRDefault="00C26548" w:rsidP="005970B6">
      <w:pPr>
        <w:widowControl w:val="0"/>
        <w:numPr>
          <w:ilvl w:val="1"/>
          <w:numId w:val="11"/>
        </w:numPr>
        <w:tabs>
          <w:tab w:val="num" w:pos="0"/>
          <w:tab w:val="num" w:pos="142"/>
          <w:tab w:val="left" w:pos="426"/>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Уведомление о проведении заседания Совета директоров готовится Секретарем Совета директоров по форме согласно  приложениям №1.1, 1.2 к настоящему Положению и подписывается Председателем либо одним из заместителей Председателя Совета директоров (в случаях, предусмотренных настоящим Положением).</w:t>
      </w:r>
    </w:p>
    <w:p w:rsidR="00C26548" w:rsidRPr="00C26548" w:rsidRDefault="00C26548" w:rsidP="005970B6">
      <w:pPr>
        <w:widowControl w:val="0"/>
        <w:numPr>
          <w:ilvl w:val="2"/>
          <w:numId w:val="11"/>
        </w:numPr>
        <w:tabs>
          <w:tab w:val="num" w:pos="0"/>
          <w:tab w:val="num" w:pos="142"/>
          <w:tab w:val="left" w:pos="426"/>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Уведомление о проведении заседания Совета директоров направляется Секретарем Совета директоров каждому члену Совета директоров в письменной форме не позднее 5 (пяти) рабочих дней до даты проведения заседания Совета директоров (окончания срока приема опросных листов для голосования), за исключением случаев, предусмотренных настоящим Положением.</w:t>
      </w:r>
    </w:p>
    <w:p w:rsidR="00C26548" w:rsidRPr="00C26548" w:rsidRDefault="00C26548" w:rsidP="005970B6">
      <w:pPr>
        <w:widowControl w:val="0"/>
        <w:numPr>
          <w:ilvl w:val="1"/>
          <w:numId w:val="11"/>
        </w:numPr>
        <w:tabs>
          <w:tab w:val="num" w:pos="0"/>
          <w:tab w:val="num" w:pos="142"/>
          <w:tab w:val="left" w:pos="426"/>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Одновременно с уведомлением о проведении заседания Совета директоров членам Совета директоров направляются материалы (информация) по вопросам повестки дня заседания.</w:t>
      </w:r>
    </w:p>
    <w:p w:rsidR="00C26548" w:rsidRPr="00C26548" w:rsidRDefault="00C26548" w:rsidP="005970B6">
      <w:pPr>
        <w:widowControl w:val="0"/>
        <w:tabs>
          <w:tab w:val="num" w:pos="0"/>
          <w:tab w:val="num" w:pos="142"/>
          <w:tab w:val="left" w:pos="426"/>
          <w:tab w:val="left" w:pos="709"/>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Материалы (информация) по вопросам повестки дня заседания включают в себя:</w:t>
      </w:r>
    </w:p>
    <w:p w:rsidR="00C26548" w:rsidRPr="00C26548" w:rsidRDefault="00C26548" w:rsidP="005970B6">
      <w:pPr>
        <w:widowControl w:val="0"/>
        <w:tabs>
          <w:tab w:val="num" w:pos="0"/>
          <w:tab w:val="num" w:pos="142"/>
          <w:tab w:val="left" w:pos="426"/>
          <w:tab w:val="left" w:pos="709"/>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проекты решений Совета директоров по вопросам, включенным в повестку дня заседания Совета директоров;</w:t>
      </w:r>
    </w:p>
    <w:p w:rsidR="00C26548" w:rsidRPr="00C26548" w:rsidRDefault="00C26548" w:rsidP="005970B6">
      <w:pPr>
        <w:widowControl w:val="0"/>
        <w:tabs>
          <w:tab w:val="num" w:pos="0"/>
          <w:tab w:val="num" w:pos="142"/>
          <w:tab w:val="left" w:pos="426"/>
          <w:tab w:val="left" w:pos="709"/>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пояснительная записка к проектам решений Совета директоров по вопросам, включенным в повестку дня заседания Совета директоров;</w:t>
      </w:r>
    </w:p>
    <w:p w:rsidR="00C26548" w:rsidRPr="00C26548" w:rsidRDefault="00C26548" w:rsidP="005970B6">
      <w:pPr>
        <w:widowControl w:val="0"/>
        <w:numPr>
          <w:ilvl w:val="0"/>
          <w:numId w:val="10"/>
        </w:numPr>
        <w:tabs>
          <w:tab w:val="num" w:pos="0"/>
          <w:tab w:val="num" w:pos="142"/>
          <w:tab w:val="left" w:pos="426"/>
          <w:tab w:val="left" w:pos="709"/>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проекты документов, которые выносятся на утверждение, согласование или одобрение Совета директоров;</w:t>
      </w:r>
    </w:p>
    <w:p w:rsidR="00C26548" w:rsidRPr="00C26548" w:rsidRDefault="00C26548" w:rsidP="005970B6">
      <w:pPr>
        <w:widowControl w:val="0"/>
        <w:numPr>
          <w:ilvl w:val="0"/>
          <w:numId w:val="10"/>
        </w:numPr>
        <w:tabs>
          <w:tab w:val="num" w:pos="0"/>
          <w:tab w:val="num" w:pos="142"/>
          <w:tab w:val="left" w:pos="426"/>
          <w:tab w:val="left" w:pos="709"/>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протоколы совещаний и заседаний органов управления, решения (рекомендации) </w:t>
      </w:r>
      <w:r w:rsidRPr="00C26548">
        <w:rPr>
          <w:rFonts w:ascii="Times New Roman" w:eastAsia="Times New Roman" w:hAnsi="Times New Roman" w:cs="Times New Roman"/>
          <w:spacing w:val="-2"/>
          <w:sz w:val="28"/>
          <w:szCs w:val="28"/>
          <w:lang w:eastAsia="ru-RU"/>
        </w:rPr>
        <w:lastRenderedPageBreak/>
        <w:t>Комитетов Совета директоров и иных специально созданных органов и комиссий Общества по предварительному рассмотрению вопросов (при наличии);</w:t>
      </w:r>
    </w:p>
    <w:p w:rsidR="00C26548" w:rsidRPr="00C26548" w:rsidRDefault="00C26548" w:rsidP="005970B6">
      <w:pPr>
        <w:widowControl w:val="0"/>
        <w:numPr>
          <w:ilvl w:val="0"/>
          <w:numId w:val="10"/>
        </w:numPr>
        <w:tabs>
          <w:tab w:val="num" w:pos="0"/>
          <w:tab w:val="num" w:pos="142"/>
          <w:tab w:val="left" w:pos="426"/>
          <w:tab w:val="left" w:pos="709"/>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z w:val="28"/>
          <w:szCs w:val="28"/>
          <w:lang w:eastAsia="ru-RU"/>
        </w:rPr>
        <w:t>материалы, подтверждающие сведения, изложенные в проектах решений и пояснительных записках;</w:t>
      </w:r>
    </w:p>
    <w:p w:rsidR="00C26548" w:rsidRPr="00C26548" w:rsidRDefault="00C26548" w:rsidP="005970B6">
      <w:pPr>
        <w:widowControl w:val="0"/>
        <w:numPr>
          <w:ilvl w:val="0"/>
          <w:numId w:val="10"/>
        </w:numPr>
        <w:tabs>
          <w:tab w:val="num" w:pos="0"/>
          <w:tab w:val="num" w:pos="142"/>
          <w:tab w:val="left" w:pos="426"/>
          <w:tab w:val="left" w:pos="709"/>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иные информационные материалы по вопросам, включенным в повестку дня заседания Совета директоров.</w:t>
      </w:r>
    </w:p>
    <w:p w:rsidR="00C26548" w:rsidRPr="00C26548" w:rsidRDefault="00C26548" w:rsidP="005970B6">
      <w:pPr>
        <w:widowControl w:val="0"/>
        <w:tabs>
          <w:tab w:val="num" w:pos="0"/>
          <w:tab w:val="num" w:pos="142"/>
          <w:tab w:val="left" w:pos="426"/>
          <w:tab w:val="left" w:pos="709"/>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При проведении заседаний Совета директоров в очной форме членам Совета директоров направляются также опросные листы, составленные в соответствии с Приложением 2.1 к настоящему Положению.</w:t>
      </w:r>
    </w:p>
    <w:p w:rsidR="00C26548" w:rsidRPr="00C26548" w:rsidRDefault="00C26548" w:rsidP="005970B6">
      <w:pPr>
        <w:widowControl w:val="0"/>
        <w:numPr>
          <w:ilvl w:val="1"/>
          <w:numId w:val="11"/>
        </w:numPr>
        <w:tabs>
          <w:tab w:val="num" w:pos="0"/>
          <w:tab w:val="num" w:pos="142"/>
          <w:tab w:val="left" w:pos="426"/>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Надлежащими считаются следующие способы передачи членам Совета директоров уведомлений о созыве заседаний Совета директоров Общества, материалов (информации) по вопросам повестки дня, опросных листов, копий протоколов, а также заполненных и подписанных опросных листов членами Совета директоров:</w:t>
      </w:r>
    </w:p>
    <w:p w:rsidR="00C26548" w:rsidRPr="00C26548" w:rsidRDefault="00C26548" w:rsidP="005970B6">
      <w:pPr>
        <w:widowControl w:val="0"/>
        <w:tabs>
          <w:tab w:val="num" w:pos="0"/>
          <w:tab w:val="num" w:pos="142"/>
          <w:tab w:val="left" w:pos="426"/>
          <w:tab w:val="left" w:pos="709"/>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а) непосредственное вручение;</w:t>
      </w:r>
    </w:p>
    <w:p w:rsidR="00C26548" w:rsidRPr="00C26548" w:rsidRDefault="00C26548" w:rsidP="005970B6">
      <w:pPr>
        <w:widowControl w:val="0"/>
        <w:tabs>
          <w:tab w:val="num" w:pos="0"/>
          <w:tab w:val="num" w:pos="142"/>
          <w:tab w:val="left" w:pos="426"/>
          <w:tab w:val="left" w:pos="709"/>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б) передача по почте заказным письмом с уведомлением о вручении;</w:t>
      </w:r>
    </w:p>
    <w:p w:rsidR="00C26548" w:rsidRPr="00C26548" w:rsidRDefault="00C26548" w:rsidP="005970B6">
      <w:pPr>
        <w:widowControl w:val="0"/>
        <w:tabs>
          <w:tab w:val="num" w:pos="0"/>
          <w:tab w:val="num" w:pos="142"/>
          <w:tab w:val="left" w:pos="426"/>
          <w:tab w:val="left" w:pos="709"/>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в) направление отсканированной копии документа по электронной почте.</w:t>
      </w:r>
    </w:p>
    <w:p w:rsidR="00C26548" w:rsidRPr="00C26548" w:rsidRDefault="00C26548" w:rsidP="005970B6">
      <w:pPr>
        <w:widowControl w:val="0"/>
        <w:tabs>
          <w:tab w:val="num" w:pos="0"/>
          <w:tab w:val="num" w:pos="142"/>
          <w:tab w:val="left" w:pos="426"/>
          <w:tab w:val="left" w:pos="709"/>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При этом, в случае передачи членом Совета директоров заполненного и подписанного им опросного листа способами, указанными в подп. в)   настоящего пункта, такие опросные листы подлежат дополнительно передаче в Общество способом, указанным в подп. а) либо б) настоящего пункта в течение 30 рабочих дней со дня их получения.</w:t>
      </w:r>
    </w:p>
    <w:p w:rsidR="00C26548" w:rsidRPr="00C26548" w:rsidRDefault="00C26548" w:rsidP="005970B6">
      <w:pPr>
        <w:widowControl w:val="0"/>
        <w:tabs>
          <w:tab w:val="num" w:pos="0"/>
          <w:tab w:val="num" w:pos="142"/>
          <w:tab w:val="left" w:pos="426"/>
          <w:tab w:val="left" w:pos="709"/>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Реквизиты члена Совета директоров (адрес электронной почты, почтовый адрес) для передачи уведомлений, материалов (информации), опросных листов представляются членом Совета директоров Секретарю Совета директоров.</w:t>
      </w:r>
    </w:p>
    <w:p w:rsidR="00C26548" w:rsidRPr="00C26548" w:rsidRDefault="00C26548" w:rsidP="005970B6">
      <w:pPr>
        <w:widowControl w:val="0"/>
        <w:tabs>
          <w:tab w:val="num" w:pos="0"/>
          <w:tab w:val="num" w:pos="142"/>
          <w:tab w:val="left" w:pos="426"/>
          <w:tab w:val="left" w:pos="709"/>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Реквизиты Общества (адрес электронной почты, почтовый адрес) для передачи членами Совета директоров заполненных и подписанных опросных листов указываются в опросных листах.</w:t>
      </w:r>
    </w:p>
    <w:p w:rsidR="00C26548" w:rsidRPr="00C26548" w:rsidRDefault="00C26548" w:rsidP="005970B6">
      <w:pPr>
        <w:widowControl w:val="0"/>
        <w:numPr>
          <w:ilvl w:val="1"/>
          <w:numId w:val="11"/>
        </w:numPr>
        <w:tabs>
          <w:tab w:val="num" w:pos="0"/>
          <w:tab w:val="num" w:pos="142"/>
          <w:tab w:val="left" w:pos="426"/>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По решению Председателя Совета директоров срок направления членам Совета директоров уведомления о проведении заседания Совета директоров и предоставления материалов (информации) может быть сокращен.</w:t>
      </w:r>
    </w:p>
    <w:p w:rsidR="00C26548" w:rsidRPr="00C26548" w:rsidRDefault="00C26548" w:rsidP="005970B6">
      <w:pPr>
        <w:widowControl w:val="0"/>
        <w:tabs>
          <w:tab w:val="left" w:pos="1134"/>
        </w:tabs>
        <w:spacing w:after="0" w:line="240" w:lineRule="auto"/>
        <w:jc w:val="both"/>
        <w:rPr>
          <w:rFonts w:ascii="Times New Roman" w:eastAsia="Times New Roman" w:hAnsi="Times New Roman" w:cs="Times New Roman"/>
          <w:spacing w:val="-2"/>
          <w:sz w:val="28"/>
          <w:szCs w:val="28"/>
          <w:lang w:eastAsia="ru-RU"/>
        </w:rPr>
      </w:pPr>
    </w:p>
    <w:p w:rsidR="00C26548" w:rsidRPr="00C26548" w:rsidRDefault="00C26548" w:rsidP="005970B6">
      <w:pPr>
        <w:widowControl w:val="0"/>
        <w:numPr>
          <w:ilvl w:val="0"/>
          <w:numId w:val="11"/>
        </w:numPr>
        <w:spacing w:after="0" w:line="240" w:lineRule="auto"/>
        <w:ind w:left="0" w:firstLine="0"/>
        <w:jc w:val="center"/>
        <w:rPr>
          <w:rFonts w:ascii="Times New Roman" w:eastAsia="Times New Roman" w:hAnsi="Times New Roman" w:cs="Times New Roman"/>
          <w:b/>
          <w:spacing w:val="-2"/>
          <w:sz w:val="28"/>
          <w:szCs w:val="28"/>
          <w:lang w:eastAsia="ru-RU"/>
        </w:rPr>
      </w:pPr>
      <w:r w:rsidRPr="00C26548">
        <w:rPr>
          <w:rFonts w:ascii="Times New Roman" w:eastAsia="Times New Roman" w:hAnsi="Times New Roman" w:cs="Times New Roman"/>
          <w:b/>
          <w:spacing w:val="-2"/>
          <w:sz w:val="28"/>
          <w:szCs w:val="28"/>
          <w:lang w:eastAsia="ru-RU"/>
        </w:rPr>
        <w:t>Порядок проведения заседания Совета директоров</w:t>
      </w:r>
    </w:p>
    <w:p w:rsidR="00C26548" w:rsidRPr="00C26548" w:rsidRDefault="00C26548" w:rsidP="005970B6">
      <w:pPr>
        <w:widowControl w:val="0"/>
        <w:spacing w:after="0" w:line="240" w:lineRule="auto"/>
        <w:jc w:val="both"/>
        <w:rPr>
          <w:rFonts w:ascii="Times New Roman" w:eastAsia="Times New Roman" w:hAnsi="Times New Roman" w:cs="Times New Roman"/>
          <w:b/>
          <w:caps/>
          <w:spacing w:val="-2"/>
          <w:sz w:val="28"/>
          <w:szCs w:val="28"/>
          <w:lang w:eastAsia="ru-RU"/>
        </w:rPr>
      </w:pPr>
    </w:p>
    <w:p w:rsidR="00C26548" w:rsidRPr="00C26548" w:rsidRDefault="00C26548" w:rsidP="005970B6">
      <w:pPr>
        <w:widowControl w:val="0"/>
        <w:numPr>
          <w:ilvl w:val="1"/>
          <w:numId w:val="11"/>
        </w:numPr>
        <w:tabs>
          <w:tab w:val="num" w:pos="0"/>
          <w:tab w:val="num" w:pos="426"/>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Заседание Совета директоров открывается Председателем Совета директоров.</w:t>
      </w:r>
    </w:p>
    <w:p w:rsidR="00C26548" w:rsidRPr="00C26548" w:rsidRDefault="00C26548" w:rsidP="005970B6">
      <w:pPr>
        <w:widowControl w:val="0"/>
        <w:numPr>
          <w:ilvl w:val="1"/>
          <w:numId w:val="11"/>
        </w:numPr>
        <w:tabs>
          <w:tab w:val="num" w:pos="0"/>
          <w:tab w:val="num" w:pos="426"/>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z w:val="28"/>
          <w:szCs w:val="28"/>
          <w:lang w:eastAsia="ru-RU"/>
        </w:rPr>
        <w:t>В заседаниях Совета директоров участвуют члены Совета директоров Общества, а также лица, приглашенные на заседание по каждому из рассматриваемых вопросов.</w:t>
      </w:r>
    </w:p>
    <w:p w:rsidR="00C26548" w:rsidRPr="00C26548" w:rsidRDefault="00C26548" w:rsidP="005970B6">
      <w:pPr>
        <w:widowControl w:val="0"/>
        <w:numPr>
          <w:ilvl w:val="1"/>
          <w:numId w:val="11"/>
        </w:numPr>
        <w:tabs>
          <w:tab w:val="num" w:pos="0"/>
          <w:tab w:val="num" w:pos="426"/>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Секретарь Совета директоров определяет наличие кворума для проведения заседания Совета директоров. </w:t>
      </w:r>
    </w:p>
    <w:p w:rsidR="00C26548" w:rsidRPr="00C26548" w:rsidRDefault="00C26548" w:rsidP="005970B6">
      <w:pPr>
        <w:widowControl w:val="0"/>
        <w:tabs>
          <w:tab w:val="num" w:pos="0"/>
          <w:tab w:val="num" w:pos="426"/>
          <w:tab w:val="left" w:pos="709"/>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Кворум для проведения заседания Совета директоров составляет не менее половины от числа избранных членов Совета директоров Общества.</w:t>
      </w:r>
    </w:p>
    <w:p w:rsidR="00C26548" w:rsidRPr="00C26548" w:rsidRDefault="00C26548" w:rsidP="005970B6">
      <w:pPr>
        <w:widowControl w:val="0"/>
        <w:tabs>
          <w:tab w:val="num" w:pos="0"/>
          <w:tab w:val="num" w:pos="426"/>
          <w:tab w:val="left" w:pos="709"/>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Наряду с мнениями (опросными листами) членов Совета директоров, присутствующих на заседании, при определении кворума, а так же результатов </w:t>
      </w:r>
      <w:r w:rsidRPr="00C26548">
        <w:rPr>
          <w:rFonts w:ascii="Times New Roman" w:eastAsia="Times New Roman" w:hAnsi="Times New Roman" w:cs="Times New Roman"/>
          <w:spacing w:val="-2"/>
          <w:sz w:val="28"/>
          <w:szCs w:val="28"/>
          <w:lang w:eastAsia="ru-RU"/>
        </w:rPr>
        <w:lastRenderedPageBreak/>
        <w:t xml:space="preserve">голосования по вопросам повестки дня учитываются голоса отсутствующих на заседании </w:t>
      </w:r>
      <w:r w:rsidRPr="00C26548">
        <w:rPr>
          <w:rFonts w:ascii="Times New Roman" w:eastAsia="Times New Roman" w:hAnsi="Times New Roman" w:cs="Times New Roman"/>
          <w:bCs/>
          <w:spacing w:val="-2"/>
          <w:sz w:val="28"/>
          <w:szCs w:val="28"/>
          <w:lang w:eastAsia="ru-RU"/>
        </w:rPr>
        <w:t>ч</w:t>
      </w:r>
      <w:r w:rsidRPr="00C26548">
        <w:rPr>
          <w:rFonts w:ascii="Times New Roman" w:eastAsia="Times New Roman" w:hAnsi="Times New Roman" w:cs="Times New Roman"/>
          <w:bCs/>
          <w:snapToGrid w:val="0"/>
          <w:sz w:val="28"/>
          <w:szCs w:val="28"/>
          <w:lang w:eastAsia="ru-RU"/>
        </w:rPr>
        <w:t>ленов Совета директоров, письменные мнения которых</w:t>
      </w:r>
      <w:r w:rsidRPr="00C26548">
        <w:rPr>
          <w:rFonts w:ascii="Times New Roman" w:eastAsia="Times New Roman" w:hAnsi="Times New Roman" w:cs="Times New Roman"/>
          <w:bCs/>
          <w:spacing w:val="-2"/>
          <w:sz w:val="28"/>
          <w:szCs w:val="28"/>
          <w:lang w:eastAsia="ru-RU"/>
        </w:rPr>
        <w:t xml:space="preserve">, </w:t>
      </w:r>
      <w:r w:rsidRPr="00C26548">
        <w:rPr>
          <w:rFonts w:ascii="Times New Roman" w:eastAsia="Times New Roman" w:hAnsi="Times New Roman" w:cs="Times New Roman"/>
          <w:bCs/>
          <w:snapToGrid w:val="0"/>
          <w:sz w:val="28"/>
          <w:szCs w:val="28"/>
          <w:lang w:eastAsia="ru-RU"/>
        </w:rPr>
        <w:t>оформленные в порядке, предусмотренном настоящим Положением, поступили в Общество</w:t>
      </w:r>
      <w:r w:rsidRPr="00C26548">
        <w:rPr>
          <w:rFonts w:ascii="Times New Roman" w:eastAsia="Times New Roman" w:hAnsi="Times New Roman" w:cs="Times New Roman"/>
          <w:spacing w:val="-2"/>
          <w:sz w:val="28"/>
          <w:szCs w:val="28"/>
          <w:lang w:eastAsia="ru-RU"/>
        </w:rPr>
        <w:t xml:space="preserve"> не позднее, чем за два часа до начала заседания Совета директоров.</w:t>
      </w:r>
    </w:p>
    <w:p w:rsidR="00C26548" w:rsidRPr="00C26548" w:rsidRDefault="00C26548" w:rsidP="005970B6">
      <w:pPr>
        <w:widowControl w:val="0"/>
        <w:numPr>
          <w:ilvl w:val="1"/>
          <w:numId w:val="11"/>
        </w:numPr>
        <w:tabs>
          <w:tab w:val="num" w:pos="0"/>
          <w:tab w:val="num" w:pos="426"/>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Председатель Совета директоров сообщает присутствующим о наличии кворума для проведения заседания Совета директоров и оглашает повестку дня заседания Совета директоров.</w:t>
      </w:r>
    </w:p>
    <w:p w:rsidR="00C26548" w:rsidRPr="00C26548" w:rsidRDefault="00C26548" w:rsidP="005970B6">
      <w:pPr>
        <w:widowControl w:val="0"/>
        <w:numPr>
          <w:ilvl w:val="1"/>
          <w:numId w:val="11"/>
        </w:numPr>
        <w:tabs>
          <w:tab w:val="num" w:pos="0"/>
          <w:tab w:val="num" w:pos="426"/>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z w:val="28"/>
          <w:szCs w:val="28"/>
          <w:lang w:eastAsia="ru-RU"/>
        </w:rPr>
        <w:t>При отсутствии кворума заседание объявляется неправомочным. При этом Председатель Совета директоров принимает одно из следующих решений:</w:t>
      </w:r>
    </w:p>
    <w:p w:rsidR="00C26548" w:rsidRPr="00C26548" w:rsidRDefault="00C26548" w:rsidP="005970B6">
      <w:pPr>
        <w:tabs>
          <w:tab w:val="num" w:pos="0"/>
          <w:tab w:val="num" w:pos="426"/>
          <w:tab w:val="left" w:pos="709"/>
        </w:tabs>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1) путем консультаций с присутствующими членами Совета директоров определяет время переноса начала заседания, но не более чем на два часа;</w:t>
      </w:r>
    </w:p>
    <w:p w:rsidR="00C26548" w:rsidRPr="00C26548" w:rsidRDefault="00C26548" w:rsidP="005970B6">
      <w:pPr>
        <w:tabs>
          <w:tab w:val="num" w:pos="0"/>
          <w:tab w:val="num" w:pos="426"/>
          <w:tab w:val="left" w:pos="709"/>
          <w:tab w:val="left" w:pos="993"/>
        </w:tabs>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2) определяет дату нового заседания, проводимого взамен несостоявшегося, с ранее установленной повесткой дня.</w:t>
      </w:r>
    </w:p>
    <w:p w:rsidR="00C26548" w:rsidRPr="00C26548" w:rsidRDefault="00C26548" w:rsidP="005970B6">
      <w:pPr>
        <w:tabs>
          <w:tab w:val="num" w:pos="0"/>
          <w:tab w:val="num" w:pos="426"/>
          <w:tab w:val="left" w:pos="709"/>
        </w:tabs>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Проведение нового заседания взамен несостоявшегося может быть осуществлено не позднее чем через 20 дней после принятия соответствующего решения Председателя Совета директоров по данному вопросу;</w:t>
      </w:r>
    </w:p>
    <w:p w:rsidR="00C26548" w:rsidRPr="00C26548" w:rsidRDefault="00C26548" w:rsidP="005970B6">
      <w:pPr>
        <w:tabs>
          <w:tab w:val="num" w:pos="0"/>
          <w:tab w:val="num" w:pos="426"/>
          <w:tab w:val="left" w:pos="709"/>
        </w:tabs>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3) включает вопросы повестки дня несостоявшегося заседания в повестку дня очередного планового заседания Совета директоров.</w:t>
      </w:r>
    </w:p>
    <w:p w:rsidR="00C26548" w:rsidRPr="00C26548" w:rsidRDefault="00C26548" w:rsidP="005970B6">
      <w:pPr>
        <w:widowControl w:val="0"/>
        <w:numPr>
          <w:ilvl w:val="1"/>
          <w:numId w:val="11"/>
        </w:numPr>
        <w:tabs>
          <w:tab w:val="num" w:pos="0"/>
          <w:tab w:val="num" w:pos="426"/>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Заседание Совета директоров включает в себя следующие стадии:</w:t>
      </w:r>
    </w:p>
    <w:p w:rsidR="00C26548" w:rsidRPr="00C26548" w:rsidRDefault="00C26548" w:rsidP="005970B6">
      <w:pPr>
        <w:numPr>
          <w:ilvl w:val="0"/>
          <w:numId w:val="4"/>
        </w:numPr>
        <w:tabs>
          <w:tab w:val="num" w:pos="0"/>
          <w:tab w:val="num" w:pos="426"/>
          <w:tab w:val="left" w:pos="709"/>
          <w:tab w:val="num" w:pos="851"/>
          <w:tab w:val="left" w:pos="927"/>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выступление члена Совета директоров или приглашенного лица с докладом по вопросу повестки дня;</w:t>
      </w:r>
    </w:p>
    <w:p w:rsidR="00C26548" w:rsidRPr="00C26548" w:rsidRDefault="00C26548" w:rsidP="005970B6">
      <w:pPr>
        <w:numPr>
          <w:ilvl w:val="0"/>
          <w:numId w:val="4"/>
        </w:numPr>
        <w:tabs>
          <w:tab w:val="num" w:pos="0"/>
          <w:tab w:val="num" w:pos="426"/>
          <w:tab w:val="left" w:pos="709"/>
          <w:tab w:val="num" w:pos="851"/>
          <w:tab w:val="left" w:pos="927"/>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обсуждение вопроса повестки дня;</w:t>
      </w:r>
    </w:p>
    <w:p w:rsidR="00C26548" w:rsidRPr="00C26548" w:rsidRDefault="00C26548" w:rsidP="005970B6">
      <w:pPr>
        <w:numPr>
          <w:ilvl w:val="0"/>
          <w:numId w:val="4"/>
        </w:numPr>
        <w:tabs>
          <w:tab w:val="num" w:pos="0"/>
          <w:tab w:val="num" w:pos="426"/>
          <w:tab w:val="left" w:pos="709"/>
          <w:tab w:val="num" w:pos="851"/>
          <w:tab w:val="left" w:pos="927"/>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предложения по формулировке решения по вопросу повестки дня;</w:t>
      </w:r>
    </w:p>
    <w:p w:rsidR="00C26548" w:rsidRPr="00C26548" w:rsidRDefault="00C26548" w:rsidP="005970B6">
      <w:pPr>
        <w:numPr>
          <w:ilvl w:val="0"/>
          <w:numId w:val="4"/>
        </w:numPr>
        <w:tabs>
          <w:tab w:val="num" w:pos="0"/>
          <w:tab w:val="num" w:pos="426"/>
          <w:tab w:val="left" w:pos="709"/>
          <w:tab w:val="num" w:pos="851"/>
          <w:tab w:val="left" w:pos="927"/>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голосование по вопросу повестки дня;</w:t>
      </w:r>
    </w:p>
    <w:p w:rsidR="00C26548" w:rsidRPr="00C26548" w:rsidRDefault="00C26548" w:rsidP="005970B6">
      <w:pPr>
        <w:numPr>
          <w:ilvl w:val="0"/>
          <w:numId w:val="4"/>
        </w:numPr>
        <w:tabs>
          <w:tab w:val="num" w:pos="0"/>
          <w:tab w:val="num" w:pos="426"/>
          <w:tab w:val="left" w:pos="709"/>
          <w:tab w:val="num" w:pos="851"/>
          <w:tab w:val="left" w:pos="927"/>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подсчет голосов и подведение итогов голосования;</w:t>
      </w:r>
    </w:p>
    <w:p w:rsidR="00C26548" w:rsidRPr="00C26548" w:rsidRDefault="00C26548" w:rsidP="005970B6">
      <w:pPr>
        <w:numPr>
          <w:ilvl w:val="0"/>
          <w:numId w:val="4"/>
        </w:numPr>
        <w:tabs>
          <w:tab w:val="num" w:pos="0"/>
          <w:tab w:val="num" w:pos="426"/>
          <w:tab w:val="left" w:pos="709"/>
          <w:tab w:val="num" w:pos="851"/>
          <w:tab w:val="left" w:pos="927"/>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оглашение итогов голосования и решения, принятого по вопросу повестки дня.</w:t>
      </w:r>
    </w:p>
    <w:p w:rsidR="00C26548" w:rsidRPr="00C26548" w:rsidRDefault="00C26548" w:rsidP="005970B6">
      <w:pPr>
        <w:widowControl w:val="0"/>
        <w:numPr>
          <w:ilvl w:val="1"/>
          <w:numId w:val="15"/>
        </w:numPr>
        <w:tabs>
          <w:tab w:val="num" w:pos="0"/>
          <w:tab w:val="num" w:pos="426"/>
          <w:tab w:val="left" w:pos="709"/>
        </w:tabs>
        <w:spacing w:after="0" w:line="240" w:lineRule="auto"/>
        <w:ind w:left="0" w:firstLine="0"/>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 xml:space="preserve">Письменные мнения </w:t>
      </w:r>
      <w:r w:rsidRPr="00C26548">
        <w:rPr>
          <w:rFonts w:ascii="Times New Roman" w:eastAsia="Times New Roman" w:hAnsi="Times New Roman" w:cs="Times New Roman"/>
          <w:bCs/>
          <w:spacing w:val="-2"/>
          <w:sz w:val="28"/>
          <w:szCs w:val="28"/>
          <w:lang w:eastAsia="ru-RU"/>
        </w:rPr>
        <w:t>ч</w:t>
      </w:r>
      <w:r w:rsidRPr="00C26548">
        <w:rPr>
          <w:rFonts w:ascii="Times New Roman" w:eastAsia="Times New Roman" w:hAnsi="Times New Roman" w:cs="Times New Roman"/>
          <w:bCs/>
          <w:snapToGrid w:val="0"/>
          <w:sz w:val="28"/>
          <w:szCs w:val="28"/>
          <w:lang w:eastAsia="ru-RU"/>
        </w:rPr>
        <w:t xml:space="preserve">ленов Совета директоров, отсутствующих </w:t>
      </w:r>
      <w:r w:rsidRPr="00C26548">
        <w:rPr>
          <w:rFonts w:ascii="Times New Roman" w:eastAsia="Times New Roman" w:hAnsi="Times New Roman" w:cs="Times New Roman"/>
          <w:sz w:val="28"/>
          <w:szCs w:val="28"/>
          <w:lang w:eastAsia="ru-RU"/>
        </w:rPr>
        <w:t xml:space="preserve">на заседании Совета директоров, </w:t>
      </w:r>
      <w:r w:rsidRPr="00C26548">
        <w:rPr>
          <w:rFonts w:ascii="Times New Roman" w:eastAsia="Times New Roman" w:hAnsi="Times New Roman" w:cs="Times New Roman"/>
          <w:bCs/>
          <w:spacing w:val="-2"/>
          <w:sz w:val="28"/>
          <w:szCs w:val="28"/>
          <w:lang w:eastAsia="ru-RU"/>
        </w:rPr>
        <w:t xml:space="preserve">должны быть оформлены исключительно путем заполнения опросного листа для </w:t>
      </w:r>
      <w:r w:rsidRPr="00C26548">
        <w:rPr>
          <w:rFonts w:ascii="Times New Roman" w:eastAsia="Times New Roman" w:hAnsi="Times New Roman" w:cs="Times New Roman"/>
          <w:spacing w:val="-2"/>
          <w:sz w:val="28"/>
          <w:szCs w:val="28"/>
          <w:lang w:eastAsia="ru-RU"/>
        </w:rPr>
        <w:t>голосования по вопросам повестки дня, составленного в соответствии с Приложением 2.1 к настоящему Положению.</w:t>
      </w:r>
    </w:p>
    <w:p w:rsidR="00C26548" w:rsidRPr="00C26548" w:rsidRDefault="00C26548" w:rsidP="005970B6">
      <w:pPr>
        <w:widowControl w:val="0"/>
        <w:numPr>
          <w:ilvl w:val="2"/>
          <w:numId w:val="15"/>
        </w:numPr>
        <w:tabs>
          <w:tab w:val="num" w:pos="0"/>
          <w:tab w:val="num" w:pos="426"/>
          <w:tab w:val="left" w:pos="709"/>
          <w:tab w:val="left" w:pos="1276"/>
        </w:tabs>
        <w:spacing w:after="0" w:line="240" w:lineRule="auto"/>
        <w:ind w:left="0" w:firstLine="0"/>
        <w:jc w:val="both"/>
        <w:rPr>
          <w:rFonts w:ascii="Times New Roman" w:eastAsia="Times New Roman" w:hAnsi="Times New Roman" w:cs="Times New Roman"/>
          <w:bCs/>
          <w:spacing w:val="-2"/>
          <w:sz w:val="28"/>
          <w:szCs w:val="28"/>
          <w:lang w:eastAsia="ru-RU"/>
        </w:rPr>
      </w:pPr>
      <w:r w:rsidRPr="00C26548">
        <w:rPr>
          <w:rFonts w:ascii="Times New Roman" w:eastAsia="Times New Roman" w:hAnsi="Times New Roman" w:cs="Times New Roman"/>
          <w:sz w:val="28"/>
          <w:szCs w:val="28"/>
          <w:lang w:eastAsia="ru-RU"/>
        </w:rPr>
        <w:t xml:space="preserve">При </w:t>
      </w:r>
      <w:r w:rsidRPr="00C26548">
        <w:rPr>
          <w:rFonts w:ascii="Times New Roman" w:eastAsia="Times New Roman" w:hAnsi="Times New Roman" w:cs="Times New Roman"/>
          <w:bCs/>
          <w:spacing w:val="-2"/>
          <w:sz w:val="28"/>
          <w:szCs w:val="28"/>
          <w:lang w:eastAsia="ru-RU"/>
        </w:rPr>
        <w:t xml:space="preserve">заполнении опросного листа для </w:t>
      </w:r>
      <w:r w:rsidRPr="00C26548">
        <w:rPr>
          <w:rFonts w:ascii="Times New Roman" w:eastAsia="Times New Roman" w:hAnsi="Times New Roman" w:cs="Times New Roman"/>
          <w:spacing w:val="-2"/>
          <w:sz w:val="28"/>
          <w:szCs w:val="28"/>
          <w:lang w:eastAsia="ru-RU"/>
        </w:rPr>
        <w:t>голосования по вопросам повестки дня</w:t>
      </w:r>
      <w:r w:rsidRPr="00C26548">
        <w:rPr>
          <w:rFonts w:ascii="Times New Roman" w:eastAsia="Times New Roman" w:hAnsi="Times New Roman" w:cs="Times New Roman"/>
          <w:sz w:val="28"/>
          <w:szCs w:val="28"/>
          <w:lang w:eastAsia="ru-RU"/>
        </w:rPr>
        <w:t xml:space="preserve"> членом Совета директоров должен </w:t>
      </w:r>
      <w:r w:rsidRPr="00C26548">
        <w:rPr>
          <w:rFonts w:ascii="Times New Roman" w:eastAsia="Times New Roman" w:hAnsi="Times New Roman" w:cs="Times New Roman"/>
          <w:spacing w:val="-2"/>
          <w:sz w:val="28"/>
          <w:szCs w:val="28"/>
          <w:lang w:eastAsia="ru-RU"/>
        </w:rPr>
        <w:t>быть оставлен не зачеркнутым только один из возможных вариантов голосования</w:t>
      </w:r>
      <w:r w:rsidRPr="00C26548" w:rsidDel="002D1827">
        <w:rPr>
          <w:rFonts w:ascii="Times New Roman" w:eastAsia="Times New Roman" w:hAnsi="Times New Roman" w:cs="Times New Roman"/>
          <w:sz w:val="28"/>
          <w:szCs w:val="28"/>
          <w:lang w:eastAsia="ru-RU"/>
        </w:rPr>
        <w:t xml:space="preserve"> </w:t>
      </w:r>
      <w:r w:rsidRPr="00C26548">
        <w:rPr>
          <w:rFonts w:ascii="Times New Roman" w:eastAsia="Times New Roman" w:hAnsi="Times New Roman" w:cs="Times New Roman"/>
          <w:sz w:val="28"/>
          <w:szCs w:val="28"/>
          <w:lang w:eastAsia="ru-RU"/>
        </w:rPr>
        <w:t xml:space="preserve">(«за», «против», «воздержался») </w:t>
      </w:r>
      <w:r w:rsidRPr="00C26548">
        <w:rPr>
          <w:rFonts w:ascii="Times New Roman" w:eastAsia="Times New Roman" w:hAnsi="Times New Roman" w:cs="Times New Roman"/>
          <w:spacing w:val="-2"/>
          <w:sz w:val="28"/>
          <w:szCs w:val="28"/>
          <w:lang w:eastAsia="ru-RU"/>
        </w:rPr>
        <w:t>по каждому проекту решения по каждому из вопросов</w:t>
      </w:r>
      <w:r w:rsidRPr="00C26548">
        <w:rPr>
          <w:rFonts w:ascii="Times New Roman" w:eastAsia="Times New Roman" w:hAnsi="Times New Roman" w:cs="Times New Roman"/>
          <w:sz w:val="28"/>
          <w:szCs w:val="28"/>
          <w:lang w:eastAsia="ru-RU"/>
        </w:rPr>
        <w:t xml:space="preserve">. </w:t>
      </w:r>
    </w:p>
    <w:p w:rsidR="00C26548" w:rsidRPr="00C26548" w:rsidRDefault="00C26548" w:rsidP="005970B6">
      <w:pPr>
        <w:widowControl w:val="0"/>
        <w:tabs>
          <w:tab w:val="num" w:pos="0"/>
          <w:tab w:val="num" w:pos="426"/>
          <w:tab w:val="left" w:pos="709"/>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Письменное мнение члена Совета директоров (опросный лист) должно быть подписано членом Совета директоров с указанием его фамилии и инициалов. </w:t>
      </w:r>
    </w:p>
    <w:p w:rsidR="00C26548" w:rsidRPr="00C26548" w:rsidRDefault="00C26548" w:rsidP="005970B6">
      <w:pPr>
        <w:widowControl w:val="0"/>
        <w:numPr>
          <w:ilvl w:val="2"/>
          <w:numId w:val="15"/>
        </w:numPr>
        <w:tabs>
          <w:tab w:val="num" w:pos="0"/>
          <w:tab w:val="num" w:pos="426"/>
          <w:tab w:val="left" w:pos="709"/>
          <w:tab w:val="left" w:pos="1276"/>
        </w:tabs>
        <w:spacing w:after="0" w:line="240" w:lineRule="auto"/>
        <w:ind w:left="0" w:firstLine="0"/>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pacing w:val="-2"/>
          <w:sz w:val="28"/>
          <w:szCs w:val="28"/>
          <w:lang w:eastAsia="ru-RU"/>
        </w:rPr>
        <w:t>Письменное мнение члена Совета директоров (опросный лист)</w:t>
      </w:r>
      <w:r w:rsidRPr="00C26548">
        <w:rPr>
          <w:rFonts w:ascii="Times New Roman" w:eastAsia="Times New Roman" w:hAnsi="Times New Roman" w:cs="Times New Roman"/>
          <w:sz w:val="28"/>
          <w:szCs w:val="28"/>
          <w:lang w:eastAsia="ru-RU"/>
        </w:rPr>
        <w:t xml:space="preserve">, заполненное с нарушением указанных в абз. 1 п. 7.7.1 настоящего Положения требований, </w:t>
      </w:r>
      <w:r w:rsidRPr="00C26548">
        <w:rPr>
          <w:rFonts w:ascii="Times New Roman" w:eastAsia="Times New Roman" w:hAnsi="Times New Roman" w:cs="Times New Roman"/>
          <w:spacing w:val="-2"/>
          <w:sz w:val="28"/>
          <w:szCs w:val="28"/>
          <w:lang w:eastAsia="ru-RU"/>
        </w:rPr>
        <w:t>не учитывается при определении кворума и подсчете голосов в части соответствующего вопроса</w:t>
      </w:r>
      <w:r w:rsidRPr="00C26548">
        <w:rPr>
          <w:rFonts w:ascii="Times New Roman" w:eastAsia="Times New Roman" w:hAnsi="Times New Roman" w:cs="Times New Roman"/>
          <w:sz w:val="28"/>
          <w:szCs w:val="28"/>
          <w:lang w:eastAsia="ru-RU"/>
        </w:rPr>
        <w:t>.</w:t>
      </w:r>
    </w:p>
    <w:p w:rsidR="00C26548" w:rsidRPr="00C26548" w:rsidRDefault="00C26548" w:rsidP="005970B6">
      <w:pPr>
        <w:widowControl w:val="0"/>
        <w:tabs>
          <w:tab w:val="num" w:pos="0"/>
          <w:tab w:val="num" w:pos="426"/>
          <w:tab w:val="left" w:pos="709"/>
        </w:tabs>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pacing w:val="-2"/>
          <w:sz w:val="28"/>
          <w:szCs w:val="28"/>
          <w:lang w:eastAsia="ru-RU"/>
        </w:rPr>
        <w:t>Неподписанный опросный лист не учитывается при определении кворума и подведении итогов голосования.</w:t>
      </w:r>
    </w:p>
    <w:p w:rsidR="00C26548" w:rsidRPr="00C26548" w:rsidRDefault="00C26548" w:rsidP="005970B6">
      <w:pPr>
        <w:widowControl w:val="0"/>
        <w:numPr>
          <w:ilvl w:val="2"/>
          <w:numId w:val="15"/>
        </w:numPr>
        <w:tabs>
          <w:tab w:val="num" w:pos="0"/>
          <w:tab w:val="num" w:pos="426"/>
          <w:tab w:val="left" w:pos="709"/>
          <w:tab w:val="left" w:pos="1276"/>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Своевременно поступившее письменное мнение члена Совета директоров, отсутствующего на заседании Совета директоров (опросный лист), в обязательном </w:t>
      </w:r>
      <w:r w:rsidRPr="00C26548">
        <w:rPr>
          <w:rFonts w:ascii="Times New Roman" w:eastAsia="Times New Roman" w:hAnsi="Times New Roman" w:cs="Times New Roman"/>
          <w:spacing w:val="-2"/>
          <w:sz w:val="28"/>
          <w:szCs w:val="28"/>
          <w:lang w:eastAsia="ru-RU"/>
        </w:rPr>
        <w:lastRenderedPageBreak/>
        <w:t>порядке должно быть представлено Секретарем Совета директоров для ознакомления присутствующим на заседании членам Совета директоров.</w:t>
      </w:r>
    </w:p>
    <w:p w:rsidR="00C26548" w:rsidRPr="00C26548" w:rsidRDefault="00C26548" w:rsidP="005970B6">
      <w:pPr>
        <w:widowControl w:val="0"/>
        <w:numPr>
          <w:ilvl w:val="2"/>
          <w:numId w:val="15"/>
        </w:numPr>
        <w:tabs>
          <w:tab w:val="num" w:pos="0"/>
          <w:tab w:val="num" w:pos="426"/>
          <w:tab w:val="left" w:pos="709"/>
          <w:tab w:val="left" w:pos="1276"/>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Письменное мнение члена Совета директоров, отсутствующего на заседании Совета директоров (опросный лист), поступившее по истечении срока, указанного в п. 7.3 настоящего Положения, считается не поступившим и не учитывается при определении кворума и подведении итогов голосования.</w:t>
      </w:r>
    </w:p>
    <w:p w:rsidR="00C26548" w:rsidRPr="00C26548" w:rsidRDefault="00C26548" w:rsidP="005970B6">
      <w:pPr>
        <w:widowControl w:val="0"/>
        <w:numPr>
          <w:ilvl w:val="1"/>
          <w:numId w:val="14"/>
        </w:numPr>
        <w:tabs>
          <w:tab w:val="num" w:pos="0"/>
          <w:tab w:val="num" w:pos="426"/>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Решения на заседании Совета директоров Общества принимаются большинством голосов членов Совета директоров, принимающих участие в голосовании по вопросам повестки дня заседания Совета директоров, за исключение случаев, предусмотренных законодательством Российской Федерации и Уставом Общества.</w:t>
      </w:r>
    </w:p>
    <w:p w:rsidR="00C26548" w:rsidRPr="00C26548" w:rsidRDefault="00C26548" w:rsidP="005970B6">
      <w:pPr>
        <w:widowControl w:val="0"/>
        <w:numPr>
          <w:ilvl w:val="1"/>
          <w:numId w:val="14"/>
        </w:numPr>
        <w:tabs>
          <w:tab w:val="num" w:pos="0"/>
          <w:tab w:val="num" w:pos="426"/>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z w:val="28"/>
          <w:szCs w:val="28"/>
          <w:lang w:eastAsia="ru-RU"/>
        </w:rPr>
        <w:t xml:space="preserve">Если в ходе </w:t>
      </w:r>
      <w:r w:rsidRPr="00C26548">
        <w:rPr>
          <w:rFonts w:ascii="Times New Roman" w:eastAsia="Times New Roman" w:hAnsi="Times New Roman" w:cs="Times New Roman"/>
          <w:bCs/>
          <w:spacing w:val="-2"/>
          <w:sz w:val="28"/>
          <w:szCs w:val="28"/>
          <w:lang w:eastAsia="ru-RU"/>
        </w:rPr>
        <w:t xml:space="preserve">обсуждения вопросов повестки дня на </w:t>
      </w:r>
      <w:r w:rsidRPr="00C26548">
        <w:rPr>
          <w:rFonts w:ascii="Times New Roman" w:eastAsia="Times New Roman" w:hAnsi="Times New Roman" w:cs="Times New Roman"/>
          <w:sz w:val="28"/>
          <w:szCs w:val="28"/>
          <w:lang w:eastAsia="ru-RU"/>
        </w:rPr>
        <w:t xml:space="preserve">заседании Совета директоров в формулировку вопроса повестки дня заседания или проект решения по вопросу повестки дня заседания внесены изменения или дополнения, письменные мнения </w:t>
      </w:r>
      <w:r w:rsidRPr="00C26548">
        <w:rPr>
          <w:rFonts w:ascii="Times New Roman" w:eastAsia="Times New Roman" w:hAnsi="Times New Roman" w:cs="Times New Roman"/>
          <w:bCs/>
          <w:spacing w:val="-2"/>
          <w:sz w:val="28"/>
          <w:szCs w:val="28"/>
          <w:lang w:eastAsia="ru-RU"/>
        </w:rPr>
        <w:t>ч</w:t>
      </w:r>
      <w:r w:rsidRPr="00C26548">
        <w:rPr>
          <w:rFonts w:ascii="Times New Roman" w:eastAsia="Times New Roman" w:hAnsi="Times New Roman" w:cs="Times New Roman"/>
          <w:bCs/>
          <w:snapToGrid w:val="0"/>
          <w:sz w:val="28"/>
          <w:szCs w:val="28"/>
          <w:lang w:eastAsia="ru-RU"/>
        </w:rPr>
        <w:t xml:space="preserve">ленов Совета директоров, отсутствующих </w:t>
      </w:r>
      <w:r w:rsidRPr="00C26548">
        <w:rPr>
          <w:rFonts w:ascii="Times New Roman" w:eastAsia="Times New Roman" w:hAnsi="Times New Roman" w:cs="Times New Roman"/>
          <w:sz w:val="28"/>
          <w:szCs w:val="28"/>
          <w:lang w:eastAsia="ru-RU"/>
        </w:rPr>
        <w:t xml:space="preserve">на заседании Совета директоров (опросные листы), при определении результатов голосования по соответствующим вопросам </w:t>
      </w:r>
      <w:r w:rsidRPr="00C26548">
        <w:rPr>
          <w:rFonts w:ascii="Times New Roman" w:eastAsia="Times New Roman" w:hAnsi="Times New Roman" w:cs="Times New Roman"/>
          <w:bCs/>
          <w:spacing w:val="-2"/>
          <w:sz w:val="28"/>
          <w:szCs w:val="28"/>
          <w:lang w:eastAsia="ru-RU"/>
        </w:rPr>
        <w:t>учитываются в порядке, установленном п. 7.10 настоящего Положения</w:t>
      </w:r>
      <w:r w:rsidRPr="00C26548">
        <w:rPr>
          <w:rFonts w:ascii="Times New Roman" w:eastAsia="Times New Roman" w:hAnsi="Times New Roman" w:cs="Times New Roman"/>
          <w:sz w:val="28"/>
          <w:szCs w:val="28"/>
          <w:lang w:eastAsia="ru-RU"/>
        </w:rPr>
        <w:t>.</w:t>
      </w:r>
    </w:p>
    <w:p w:rsidR="00C26548" w:rsidRPr="00C26548" w:rsidRDefault="00C26548" w:rsidP="005970B6">
      <w:pPr>
        <w:widowControl w:val="0"/>
        <w:numPr>
          <w:ilvl w:val="1"/>
          <w:numId w:val="14"/>
        </w:numPr>
        <w:tabs>
          <w:tab w:val="num" w:pos="0"/>
          <w:tab w:val="num" w:pos="426"/>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Секретарь Совета директоров составляет и подписывает опросный лист в соответствии с внесенными в формулировку вопроса и (или) проекта решения изменениями, который направляется в день проведения заседания членам Совета директоров Общества, отсутствовавшим на указанном заседании и представившим письменные мнения.</w:t>
      </w:r>
    </w:p>
    <w:p w:rsidR="00C26548" w:rsidRPr="00C26548" w:rsidRDefault="00C26548" w:rsidP="005970B6">
      <w:pPr>
        <w:widowControl w:val="0"/>
        <w:tabs>
          <w:tab w:val="num" w:pos="0"/>
          <w:tab w:val="num" w:pos="426"/>
          <w:tab w:val="left" w:pos="709"/>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Заполненный и подписанный опросный лист должен быть передан членом Совета директоров в Общество (Секретарю Совета директоров) не позднее следующего рабочего дня после проведения заседания.</w:t>
      </w:r>
    </w:p>
    <w:p w:rsidR="00C26548" w:rsidRPr="00C26548" w:rsidRDefault="00C26548" w:rsidP="005970B6">
      <w:pPr>
        <w:widowControl w:val="0"/>
        <w:numPr>
          <w:ilvl w:val="1"/>
          <w:numId w:val="14"/>
        </w:numPr>
        <w:tabs>
          <w:tab w:val="num" w:pos="0"/>
          <w:tab w:val="num" w:pos="426"/>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На основании результатов голосования на заседании Совета директоров и полученных </w:t>
      </w:r>
      <w:r w:rsidRPr="00C26548">
        <w:rPr>
          <w:rFonts w:ascii="Times New Roman" w:eastAsia="Times New Roman" w:hAnsi="Times New Roman" w:cs="Times New Roman"/>
          <w:sz w:val="28"/>
          <w:szCs w:val="28"/>
          <w:lang w:eastAsia="ru-RU"/>
        </w:rPr>
        <w:t xml:space="preserve">письменных мнений (опросных листов) </w:t>
      </w:r>
      <w:r w:rsidRPr="00C26548">
        <w:rPr>
          <w:rFonts w:ascii="Times New Roman" w:eastAsia="Times New Roman" w:hAnsi="Times New Roman" w:cs="Times New Roman"/>
          <w:bCs/>
          <w:spacing w:val="-2"/>
          <w:sz w:val="28"/>
          <w:szCs w:val="28"/>
          <w:lang w:eastAsia="ru-RU"/>
        </w:rPr>
        <w:t>ч</w:t>
      </w:r>
      <w:r w:rsidRPr="00C26548">
        <w:rPr>
          <w:rFonts w:ascii="Times New Roman" w:eastAsia="Times New Roman" w:hAnsi="Times New Roman" w:cs="Times New Roman"/>
          <w:bCs/>
          <w:snapToGrid w:val="0"/>
          <w:sz w:val="28"/>
          <w:szCs w:val="28"/>
          <w:lang w:eastAsia="ru-RU"/>
        </w:rPr>
        <w:t xml:space="preserve">ленов Совета директоров, отсутствующих </w:t>
      </w:r>
      <w:r w:rsidRPr="00C26548">
        <w:rPr>
          <w:rFonts w:ascii="Times New Roman" w:eastAsia="Times New Roman" w:hAnsi="Times New Roman" w:cs="Times New Roman"/>
          <w:sz w:val="28"/>
          <w:szCs w:val="28"/>
          <w:lang w:eastAsia="ru-RU"/>
        </w:rPr>
        <w:t>на заседании Совета директоров, С</w:t>
      </w:r>
      <w:r w:rsidRPr="00C26548">
        <w:rPr>
          <w:rFonts w:ascii="Times New Roman" w:eastAsia="Times New Roman" w:hAnsi="Times New Roman" w:cs="Times New Roman"/>
          <w:spacing w:val="-2"/>
          <w:sz w:val="28"/>
          <w:szCs w:val="28"/>
          <w:lang w:eastAsia="ru-RU"/>
        </w:rPr>
        <w:t>екретарь Совета директоров подводит итоги голосования по вопросам повестки дня и оформляет Протокол заседания Совета директоров в порядке, установленном настоящим Положением.</w:t>
      </w:r>
    </w:p>
    <w:p w:rsidR="00C26548" w:rsidRPr="00C26548" w:rsidRDefault="00C26548" w:rsidP="005970B6">
      <w:pPr>
        <w:widowControl w:val="0"/>
        <w:tabs>
          <w:tab w:val="num" w:pos="0"/>
          <w:tab w:val="num" w:pos="426"/>
          <w:tab w:val="left" w:pos="709"/>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ab/>
        <w:t xml:space="preserve">В случае представления письменных мнений членов Совета директоров в порядке, установленном п. 7.10 настоящего Положения, датой проведения заседания является день окончания приема опросных листов.  </w:t>
      </w:r>
    </w:p>
    <w:p w:rsidR="00C26548" w:rsidRPr="00C26548" w:rsidRDefault="00C26548" w:rsidP="005970B6">
      <w:pPr>
        <w:widowControl w:val="0"/>
        <w:numPr>
          <w:ilvl w:val="1"/>
          <w:numId w:val="14"/>
        </w:numPr>
        <w:tabs>
          <w:tab w:val="num" w:pos="0"/>
          <w:tab w:val="num" w:pos="426"/>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При решении вопросов на заседании Совета директоров каждый член Совета директоров обладает одним голосом.</w:t>
      </w:r>
    </w:p>
    <w:p w:rsidR="00C26548" w:rsidRPr="00C26548" w:rsidRDefault="00C26548" w:rsidP="005970B6">
      <w:pPr>
        <w:widowControl w:val="0"/>
        <w:tabs>
          <w:tab w:val="num" w:pos="0"/>
          <w:tab w:val="num" w:pos="426"/>
          <w:tab w:val="left" w:pos="709"/>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В случае равенства голосов голос Председателя Совета директоров является решающим.</w:t>
      </w:r>
    </w:p>
    <w:p w:rsidR="00C26548" w:rsidRPr="00C26548" w:rsidRDefault="00C26548" w:rsidP="005970B6">
      <w:pPr>
        <w:widowControl w:val="0"/>
        <w:tabs>
          <w:tab w:val="num" w:pos="0"/>
          <w:tab w:val="num" w:pos="426"/>
          <w:tab w:val="left" w:pos="709"/>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Передача права голоса членом Совета директоров Общества другому члену Совета директоров Общества или иному лицу не допускается.</w:t>
      </w:r>
    </w:p>
    <w:p w:rsidR="00C26548" w:rsidRPr="00C26548" w:rsidRDefault="00C26548" w:rsidP="005970B6">
      <w:pPr>
        <w:widowControl w:val="0"/>
        <w:numPr>
          <w:ilvl w:val="1"/>
          <w:numId w:val="14"/>
        </w:numPr>
        <w:tabs>
          <w:tab w:val="num" w:pos="0"/>
          <w:tab w:val="num" w:pos="426"/>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bCs/>
          <w:sz w:val="28"/>
          <w:szCs w:val="28"/>
          <w:lang w:eastAsia="ru-RU"/>
        </w:rPr>
        <w:t xml:space="preserve"> Особые мнения членов Совета директоров прикладываются к протоколам заседаний Совета директоров и являются их неотъемлемой частью.</w:t>
      </w:r>
    </w:p>
    <w:p w:rsidR="00C26548" w:rsidRPr="00C26548" w:rsidRDefault="00C26548" w:rsidP="005970B6">
      <w:pPr>
        <w:widowControl w:val="0"/>
        <w:numPr>
          <w:ilvl w:val="1"/>
          <w:numId w:val="14"/>
        </w:numPr>
        <w:tabs>
          <w:tab w:val="num" w:pos="0"/>
          <w:tab w:val="num" w:pos="426"/>
          <w:tab w:val="left" w:pos="709"/>
          <w:tab w:val="num" w:pos="1276"/>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bCs/>
          <w:sz w:val="28"/>
          <w:szCs w:val="28"/>
          <w:lang w:eastAsia="ru-RU"/>
        </w:rPr>
        <w:t xml:space="preserve">При рассмотрении вопросов, связанных с делистингом ценных бумаг Общества, Совет директоров обеспечивает полную прозрачность принятия соответствующего решения, включая доведение до сведения владельцев соответствующих ценных бумаг информации об основаниях для его принятия </w:t>
      </w:r>
      <w:r w:rsidRPr="00C26548">
        <w:rPr>
          <w:rFonts w:ascii="Times New Roman" w:eastAsia="Times New Roman" w:hAnsi="Times New Roman" w:cs="Times New Roman"/>
          <w:bCs/>
          <w:sz w:val="28"/>
          <w:szCs w:val="28"/>
          <w:lang w:eastAsia="ru-RU"/>
        </w:rPr>
        <w:lastRenderedPageBreak/>
        <w:t>общим собранием акционеров и о рисках владельцев ценных бумаг, связанных с делистингом, а также обеспечивает защиту их прав в связи с процедурой делистинга.</w:t>
      </w:r>
    </w:p>
    <w:p w:rsidR="00C26548" w:rsidRPr="00C26548" w:rsidRDefault="00C26548" w:rsidP="005970B6">
      <w:pPr>
        <w:widowControl w:val="0"/>
        <w:spacing w:after="0" w:line="240" w:lineRule="auto"/>
        <w:jc w:val="both"/>
        <w:rPr>
          <w:rFonts w:ascii="Times New Roman" w:eastAsia="Times New Roman" w:hAnsi="Times New Roman" w:cs="Times New Roman"/>
          <w:spacing w:val="-2"/>
          <w:sz w:val="28"/>
          <w:szCs w:val="28"/>
          <w:lang w:eastAsia="ru-RU"/>
        </w:rPr>
      </w:pPr>
    </w:p>
    <w:p w:rsidR="00C26548" w:rsidRPr="00C26548" w:rsidRDefault="00C26548" w:rsidP="005970B6">
      <w:pPr>
        <w:widowControl w:val="0"/>
        <w:numPr>
          <w:ilvl w:val="0"/>
          <w:numId w:val="11"/>
        </w:numPr>
        <w:spacing w:after="0" w:line="240" w:lineRule="auto"/>
        <w:ind w:left="0" w:firstLine="0"/>
        <w:jc w:val="center"/>
        <w:rPr>
          <w:rFonts w:ascii="Times New Roman" w:eastAsia="Times New Roman" w:hAnsi="Times New Roman" w:cs="Times New Roman"/>
          <w:b/>
          <w:spacing w:val="-2"/>
          <w:sz w:val="28"/>
          <w:szCs w:val="28"/>
          <w:lang w:eastAsia="ru-RU"/>
        </w:rPr>
      </w:pPr>
      <w:r w:rsidRPr="00C26548">
        <w:rPr>
          <w:rFonts w:ascii="Times New Roman" w:eastAsia="Times New Roman" w:hAnsi="Times New Roman" w:cs="Times New Roman"/>
          <w:b/>
          <w:spacing w:val="-2"/>
          <w:sz w:val="28"/>
          <w:szCs w:val="28"/>
          <w:lang w:eastAsia="ru-RU"/>
        </w:rPr>
        <w:t>Порядок принятия решения заочным голосованием</w:t>
      </w:r>
    </w:p>
    <w:p w:rsidR="00C26548" w:rsidRPr="00C26548" w:rsidRDefault="00C26548" w:rsidP="005970B6">
      <w:pPr>
        <w:widowControl w:val="0"/>
        <w:spacing w:after="0" w:line="240" w:lineRule="auto"/>
        <w:jc w:val="both"/>
        <w:rPr>
          <w:rFonts w:ascii="Times New Roman" w:eastAsia="Times New Roman" w:hAnsi="Times New Roman" w:cs="Times New Roman"/>
          <w:b/>
          <w:spacing w:val="-2"/>
          <w:sz w:val="28"/>
          <w:szCs w:val="28"/>
          <w:lang w:eastAsia="ru-RU"/>
        </w:rPr>
      </w:pPr>
    </w:p>
    <w:p w:rsidR="00C26548" w:rsidRPr="00C26548" w:rsidRDefault="00C26548" w:rsidP="005970B6">
      <w:pPr>
        <w:widowControl w:val="0"/>
        <w:numPr>
          <w:ilvl w:val="1"/>
          <w:numId w:val="11"/>
        </w:numPr>
        <w:tabs>
          <w:tab w:val="num" w:pos="0"/>
          <w:tab w:val="left" w:pos="426"/>
          <w:tab w:val="left" w:pos="567"/>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Решение Совета директоров Общества по вопросам повестки дня заседания </w:t>
      </w:r>
      <w:r w:rsidRPr="00C26548">
        <w:rPr>
          <w:rFonts w:ascii="Times New Roman" w:eastAsia="Times New Roman" w:hAnsi="Times New Roman" w:cs="Times New Roman"/>
          <w:snapToGrid w:val="0"/>
          <w:sz w:val="28"/>
          <w:szCs w:val="28"/>
          <w:lang w:eastAsia="ru-RU"/>
        </w:rPr>
        <w:t>могут быть приняты</w:t>
      </w:r>
      <w:r w:rsidRPr="00C26548">
        <w:rPr>
          <w:rFonts w:ascii="Times New Roman" w:eastAsia="Times New Roman" w:hAnsi="Times New Roman" w:cs="Times New Roman"/>
          <w:spacing w:val="-2"/>
          <w:sz w:val="28"/>
          <w:szCs w:val="28"/>
          <w:lang w:eastAsia="ru-RU"/>
        </w:rPr>
        <w:t xml:space="preserve"> заочным голосованием (опросным путем).</w:t>
      </w:r>
    </w:p>
    <w:p w:rsidR="00C26548" w:rsidRPr="00C26548" w:rsidRDefault="00C26548" w:rsidP="005970B6">
      <w:pPr>
        <w:widowControl w:val="0"/>
        <w:numPr>
          <w:ilvl w:val="1"/>
          <w:numId w:val="11"/>
        </w:numPr>
        <w:tabs>
          <w:tab w:val="num" w:pos="0"/>
          <w:tab w:val="left" w:pos="426"/>
          <w:tab w:val="left" w:pos="567"/>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Для принятия решения Советом директоров путем заочного голосования (опросным путем) каждому члену Совета директоров направляются уведомление о проведении заочного голосования по вопросам повестки дня, проект решений по ним и материалы (информация) по вопросам, включенным в повестку дня в порядке и в сроки установленные пунктами 6.6-6.9 настоящего Положения.</w:t>
      </w:r>
    </w:p>
    <w:p w:rsidR="00C26548" w:rsidRPr="00C26548" w:rsidRDefault="00C26548" w:rsidP="005970B6">
      <w:pPr>
        <w:widowControl w:val="0"/>
        <w:numPr>
          <w:ilvl w:val="1"/>
          <w:numId w:val="11"/>
        </w:numPr>
        <w:tabs>
          <w:tab w:val="num" w:pos="0"/>
          <w:tab w:val="left" w:pos="426"/>
          <w:tab w:val="left" w:pos="567"/>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Члены Совета директоров вправе представить свои предложения и (или) замечания по предложенному проекту решений Совета директоров по вопросам, поставленным на заочное голосование, не позднее, чем за 2 (Два) рабочих дня до окончания срока приема опросных листов для голосования, указанного в уведомлении о проведении заочного голосования.</w:t>
      </w:r>
    </w:p>
    <w:p w:rsidR="00C26548" w:rsidRPr="00C26548" w:rsidRDefault="00C26548" w:rsidP="005970B6">
      <w:pPr>
        <w:widowControl w:val="0"/>
        <w:numPr>
          <w:ilvl w:val="1"/>
          <w:numId w:val="11"/>
        </w:numPr>
        <w:tabs>
          <w:tab w:val="num" w:pos="0"/>
          <w:tab w:val="left" w:pos="426"/>
          <w:tab w:val="left" w:pos="567"/>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Секретарь Совета директоров по согласованию с Председателем Совета директоров составляет опросный лист для заочного голосования с учетом поступивших предложений и (или) замечаний по предложенному проекту решений Совета директоров по вопросам, поставленным на заочное голосование, по форме в соответствии с Приложением 2.2 к настоящему Положению.</w:t>
      </w:r>
    </w:p>
    <w:p w:rsidR="00C26548" w:rsidRPr="00C26548" w:rsidRDefault="00C26548" w:rsidP="005970B6">
      <w:pPr>
        <w:widowControl w:val="0"/>
        <w:numPr>
          <w:ilvl w:val="1"/>
          <w:numId w:val="11"/>
        </w:numPr>
        <w:tabs>
          <w:tab w:val="num" w:pos="0"/>
          <w:tab w:val="left" w:pos="426"/>
          <w:tab w:val="left" w:pos="567"/>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Опросный лист для заочного голосования передается членам Совета директоров не позднее, чем за 1 (Один) рабочий день до окончания срока приема опросных листов, указанного в уведомлении о проведении заочного голосования.</w:t>
      </w:r>
    </w:p>
    <w:p w:rsidR="00C26548" w:rsidRPr="00C26548" w:rsidRDefault="00C26548" w:rsidP="005970B6">
      <w:pPr>
        <w:widowControl w:val="0"/>
        <w:numPr>
          <w:ilvl w:val="1"/>
          <w:numId w:val="11"/>
        </w:numPr>
        <w:tabs>
          <w:tab w:val="num" w:pos="0"/>
          <w:tab w:val="left" w:pos="426"/>
          <w:tab w:val="left" w:pos="567"/>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При заполнении опросного листа для заочного голосования членом Совета директоров должен быть оставлен не зачеркнутым только один из возможных вариантов голосования («за», «против», «воздержался») по каждому проекту решения по каждому из вопросов.</w:t>
      </w:r>
    </w:p>
    <w:p w:rsidR="00C26548" w:rsidRPr="00C26548" w:rsidRDefault="00C26548" w:rsidP="005970B6">
      <w:pPr>
        <w:widowControl w:val="0"/>
        <w:tabs>
          <w:tab w:val="num" w:pos="0"/>
          <w:tab w:val="left" w:pos="426"/>
          <w:tab w:val="left" w:pos="567"/>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Заполненный опросный лист должен быть подписан членом Совета директоров с указанием его фамилии и инициалов.</w:t>
      </w:r>
    </w:p>
    <w:p w:rsidR="00C26548" w:rsidRPr="00C26548" w:rsidRDefault="00C26548" w:rsidP="005970B6">
      <w:pPr>
        <w:widowControl w:val="0"/>
        <w:tabs>
          <w:tab w:val="num" w:pos="0"/>
          <w:tab w:val="left" w:pos="426"/>
          <w:tab w:val="left" w:pos="567"/>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Заполненный и подписанный опросный лист должен быть передан членом Совета директоров в срок, указанный в опросном листе, Секретарю Совета директоров.</w:t>
      </w:r>
    </w:p>
    <w:p w:rsidR="00C26548" w:rsidRPr="00C26548" w:rsidRDefault="00C26548" w:rsidP="005970B6">
      <w:pPr>
        <w:widowControl w:val="0"/>
        <w:numPr>
          <w:ilvl w:val="1"/>
          <w:numId w:val="11"/>
        </w:numPr>
        <w:tabs>
          <w:tab w:val="num" w:pos="0"/>
          <w:tab w:val="left" w:pos="426"/>
          <w:tab w:val="left" w:pos="567"/>
          <w:tab w:val="left" w:pos="1134"/>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Опросный лист, заполненный с нарушением требований, указанных в абзаце первом пункта 8.6. настоящего Положения, не учитывается при подсчете голосов в части соответствующего вопроса.</w:t>
      </w:r>
    </w:p>
    <w:p w:rsidR="00C26548" w:rsidRPr="00C26548" w:rsidRDefault="00C26548" w:rsidP="005970B6">
      <w:pPr>
        <w:widowControl w:val="0"/>
        <w:tabs>
          <w:tab w:val="num" w:pos="0"/>
          <w:tab w:val="left" w:pos="426"/>
          <w:tab w:val="left" w:pos="567"/>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Неподписанный опросный лист, а также опросный лист, полученный Обществом по истечении указанного в нем срока, признается недействительным и не участвует в определении кворума, необходимого для принятия решения заочным голосованием, и не учитывается при подсчете голосов и подведении итогов голосования.</w:t>
      </w:r>
    </w:p>
    <w:p w:rsidR="00C26548" w:rsidRPr="00C26548" w:rsidRDefault="00C26548" w:rsidP="005970B6">
      <w:pPr>
        <w:widowControl w:val="0"/>
        <w:numPr>
          <w:ilvl w:val="1"/>
          <w:numId w:val="11"/>
        </w:numPr>
        <w:tabs>
          <w:tab w:val="num" w:pos="0"/>
          <w:tab w:val="left" w:pos="426"/>
          <w:tab w:val="left" w:pos="567"/>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Принявшими участие в заочном голосовании считаются члены Совета директоров, чьи опросные листы были получены Секретарем Совета директоров не позднее даты и времени окончания приема опросных листов, указанных в опросном </w:t>
      </w:r>
      <w:r w:rsidRPr="00C26548">
        <w:rPr>
          <w:rFonts w:ascii="Times New Roman" w:eastAsia="Times New Roman" w:hAnsi="Times New Roman" w:cs="Times New Roman"/>
          <w:spacing w:val="-2"/>
          <w:sz w:val="28"/>
          <w:szCs w:val="28"/>
          <w:lang w:eastAsia="ru-RU"/>
        </w:rPr>
        <w:lastRenderedPageBreak/>
        <w:t>листе.</w:t>
      </w:r>
    </w:p>
    <w:p w:rsidR="00C26548" w:rsidRPr="00C26548" w:rsidRDefault="00C26548" w:rsidP="005970B6">
      <w:pPr>
        <w:widowControl w:val="0"/>
        <w:numPr>
          <w:ilvl w:val="1"/>
          <w:numId w:val="11"/>
        </w:numPr>
        <w:tabs>
          <w:tab w:val="num" w:pos="0"/>
          <w:tab w:val="left" w:pos="426"/>
          <w:tab w:val="left" w:pos="567"/>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Итоги голосования по вопросам повестки дня заседания, проводимого в заочной форме, подводятся на основании заполненных и подписанных членами Совета директоров опросных листов, полученных Обществом в срок, установленный в опросном листе.</w:t>
      </w:r>
    </w:p>
    <w:p w:rsidR="00C26548" w:rsidRPr="00C26548" w:rsidRDefault="00C26548" w:rsidP="005970B6">
      <w:pPr>
        <w:widowControl w:val="0"/>
        <w:numPr>
          <w:ilvl w:val="1"/>
          <w:numId w:val="11"/>
        </w:numPr>
        <w:tabs>
          <w:tab w:val="num" w:pos="0"/>
          <w:tab w:val="left" w:pos="426"/>
          <w:tab w:val="left" w:pos="567"/>
          <w:tab w:val="num" w:pos="1276"/>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На основании полученных опросных листов Секретарь Совета директоров оформляет протокол Совета директоров в порядке, установленном настоящим Положением.</w:t>
      </w:r>
    </w:p>
    <w:p w:rsidR="00C26548" w:rsidRPr="00C26548" w:rsidRDefault="00C26548" w:rsidP="005970B6">
      <w:pPr>
        <w:tabs>
          <w:tab w:val="num" w:pos="0"/>
          <w:tab w:val="left" w:pos="426"/>
          <w:tab w:val="left" w:pos="567"/>
        </w:tabs>
        <w:spacing w:after="0" w:line="240" w:lineRule="auto"/>
        <w:jc w:val="both"/>
        <w:rPr>
          <w:rFonts w:ascii="Times New Roman" w:eastAsia="Times New Roman" w:hAnsi="Times New Roman" w:cs="Times New Roman"/>
          <w:b/>
          <w:spacing w:val="-2"/>
          <w:sz w:val="28"/>
          <w:szCs w:val="28"/>
          <w:lang w:eastAsia="ru-RU"/>
        </w:rPr>
      </w:pPr>
    </w:p>
    <w:p w:rsidR="00C26548" w:rsidRPr="00C26548" w:rsidRDefault="00C26548" w:rsidP="005970B6">
      <w:pPr>
        <w:numPr>
          <w:ilvl w:val="0"/>
          <w:numId w:val="11"/>
        </w:numPr>
        <w:tabs>
          <w:tab w:val="num" w:pos="142"/>
          <w:tab w:val="left" w:pos="284"/>
        </w:tabs>
        <w:spacing w:after="0" w:line="240" w:lineRule="auto"/>
        <w:ind w:left="0" w:firstLine="0"/>
        <w:jc w:val="center"/>
        <w:rPr>
          <w:rFonts w:ascii="Times New Roman" w:eastAsia="Times New Roman" w:hAnsi="Times New Roman" w:cs="Times New Roman"/>
          <w:b/>
          <w:spacing w:val="-2"/>
          <w:sz w:val="28"/>
          <w:szCs w:val="28"/>
          <w:lang w:eastAsia="ru-RU"/>
        </w:rPr>
      </w:pPr>
      <w:r w:rsidRPr="00C26548">
        <w:rPr>
          <w:rFonts w:ascii="Times New Roman" w:eastAsia="Times New Roman" w:hAnsi="Times New Roman" w:cs="Times New Roman"/>
          <w:b/>
          <w:spacing w:val="-2"/>
          <w:sz w:val="28"/>
          <w:szCs w:val="28"/>
          <w:lang w:eastAsia="ru-RU"/>
        </w:rPr>
        <w:t>Созыв и проведение заседания Совета директоров, связанного с образованием исполнительных органов Общества</w:t>
      </w:r>
    </w:p>
    <w:p w:rsidR="00C26548" w:rsidRPr="00C26548" w:rsidRDefault="00C26548" w:rsidP="005970B6">
      <w:pPr>
        <w:widowControl w:val="0"/>
        <w:tabs>
          <w:tab w:val="left" w:pos="1134"/>
        </w:tabs>
        <w:spacing w:after="0" w:line="240" w:lineRule="auto"/>
        <w:jc w:val="both"/>
        <w:rPr>
          <w:rFonts w:ascii="Times New Roman" w:eastAsia="Times New Roman" w:hAnsi="Times New Roman" w:cs="Times New Roman"/>
          <w:spacing w:val="-2"/>
          <w:sz w:val="28"/>
          <w:szCs w:val="28"/>
          <w:lang w:eastAsia="ru-RU"/>
        </w:rPr>
      </w:pPr>
    </w:p>
    <w:p w:rsidR="00C26548" w:rsidRPr="00C26548" w:rsidRDefault="00C26548" w:rsidP="005970B6">
      <w:pPr>
        <w:widowControl w:val="0"/>
        <w:numPr>
          <w:ilvl w:val="1"/>
          <w:numId w:val="11"/>
        </w:numPr>
        <w:tabs>
          <w:tab w:val="num" w:pos="0"/>
          <w:tab w:val="num" w:pos="567"/>
          <w:tab w:val="left" w:pos="1134"/>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Созыв и проведение заседания Совета директоров, связанного с образованием исполнительных органов Общества (избрание, прекращение, приостановление полномочий), осуществляется в соответствии с общими правилами, установленными настоящим Положением с учетом особенностей, определенных настоящим разделом.</w:t>
      </w:r>
    </w:p>
    <w:p w:rsidR="00C26548" w:rsidRPr="00C26548" w:rsidRDefault="00C26548" w:rsidP="005970B6">
      <w:pPr>
        <w:widowControl w:val="0"/>
        <w:numPr>
          <w:ilvl w:val="1"/>
          <w:numId w:val="11"/>
        </w:numPr>
        <w:tabs>
          <w:tab w:val="num" w:pos="0"/>
          <w:tab w:val="num" w:pos="567"/>
          <w:tab w:val="left" w:pos="1134"/>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Порядок, определенный настоящим разделом, применяется в случаях:</w:t>
      </w:r>
    </w:p>
    <w:p w:rsidR="00C26548" w:rsidRPr="00C26548" w:rsidRDefault="00C26548" w:rsidP="005970B6">
      <w:pPr>
        <w:widowControl w:val="0"/>
        <w:numPr>
          <w:ilvl w:val="0"/>
          <w:numId w:val="10"/>
        </w:numPr>
        <w:tabs>
          <w:tab w:val="num" w:pos="0"/>
          <w:tab w:val="num" w:pos="142"/>
          <w:tab w:val="left" w:pos="1134"/>
        </w:tabs>
        <w:spacing w:after="0" w:line="240" w:lineRule="auto"/>
        <w:ind w:firstLine="0"/>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pacing w:val="-2"/>
          <w:sz w:val="28"/>
          <w:szCs w:val="28"/>
          <w:lang w:eastAsia="ru-RU"/>
        </w:rPr>
        <w:t xml:space="preserve">прекращения </w:t>
      </w:r>
      <w:r w:rsidRPr="00C26548">
        <w:rPr>
          <w:rFonts w:ascii="Times New Roman" w:eastAsia="Times New Roman" w:hAnsi="Times New Roman" w:cs="Times New Roman"/>
          <w:sz w:val="28"/>
          <w:szCs w:val="28"/>
          <w:lang w:eastAsia="ru-RU"/>
        </w:rPr>
        <w:t>полномочий Генерального директора и избрания нового Генерального директора (или исполняющего обязанности Генерального директора);</w:t>
      </w:r>
    </w:p>
    <w:p w:rsidR="00C26548" w:rsidRPr="00C26548" w:rsidRDefault="00C26548" w:rsidP="005970B6">
      <w:pPr>
        <w:widowControl w:val="0"/>
        <w:numPr>
          <w:ilvl w:val="0"/>
          <w:numId w:val="10"/>
        </w:numPr>
        <w:tabs>
          <w:tab w:val="num" w:pos="0"/>
          <w:tab w:val="num" w:pos="142"/>
          <w:tab w:val="left" w:pos="1134"/>
        </w:tabs>
        <w:spacing w:after="0" w:line="240" w:lineRule="auto"/>
        <w:ind w:firstLine="0"/>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 xml:space="preserve">избрания Генерального директора (в случае, если ранее Советом директоров было принято решение о </w:t>
      </w:r>
      <w:r w:rsidRPr="00C26548">
        <w:rPr>
          <w:rFonts w:ascii="Times New Roman" w:eastAsia="Times New Roman" w:hAnsi="Times New Roman" w:cs="Times New Roman"/>
          <w:spacing w:val="-2"/>
          <w:sz w:val="28"/>
          <w:szCs w:val="28"/>
          <w:lang w:eastAsia="ru-RU"/>
        </w:rPr>
        <w:t xml:space="preserve">прекращении </w:t>
      </w:r>
      <w:r w:rsidRPr="00C26548">
        <w:rPr>
          <w:rFonts w:ascii="Times New Roman" w:eastAsia="Times New Roman" w:hAnsi="Times New Roman" w:cs="Times New Roman"/>
          <w:sz w:val="28"/>
          <w:szCs w:val="28"/>
          <w:lang w:eastAsia="ru-RU"/>
        </w:rPr>
        <w:t>полномочий Генерального директора и об избрании исполняющего обязанности Генерального директора и не был избран новый Генеральный директор Общества);</w:t>
      </w:r>
    </w:p>
    <w:p w:rsidR="00C26548" w:rsidRPr="00C26548" w:rsidRDefault="00C26548" w:rsidP="005970B6">
      <w:pPr>
        <w:widowControl w:val="0"/>
        <w:numPr>
          <w:ilvl w:val="0"/>
          <w:numId w:val="10"/>
        </w:numPr>
        <w:tabs>
          <w:tab w:val="num" w:pos="0"/>
          <w:tab w:val="num" w:pos="142"/>
          <w:tab w:val="left" w:pos="1134"/>
        </w:tabs>
        <w:spacing w:after="0" w:line="240" w:lineRule="auto"/>
        <w:ind w:firstLine="0"/>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pacing w:val="-2"/>
          <w:sz w:val="28"/>
          <w:szCs w:val="28"/>
          <w:lang w:eastAsia="ru-RU"/>
        </w:rPr>
        <w:t xml:space="preserve">приостановления </w:t>
      </w:r>
      <w:r w:rsidRPr="00C26548">
        <w:rPr>
          <w:rFonts w:ascii="Times New Roman" w:eastAsia="Times New Roman" w:hAnsi="Times New Roman" w:cs="Times New Roman"/>
          <w:sz w:val="28"/>
          <w:szCs w:val="28"/>
          <w:lang w:eastAsia="ru-RU"/>
        </w:rPr>
        <w:t xml:space="preserve">полномочий </w:t>
      </w:r>
      <w:r w:rsidRPr="00C26548">
        <w:rPr>
          <w:rFonts w:ascii="Times New Roman" w:eastAsia="Times New Roman" w:hAnsi="Times New Roman" w:cs="Times New Roman"/>
          <w:spacing w:val="-2"/>
          <w:sz w:val="28"/>
          <w:szCs w:val="28"/>
          <w:lang w:eastAsia="ru-RU"/>
        </w:rPr>
        <w:t>управляющей организации (управляющего) и назначения исполняющего обязанности Генерального директора.</w:t>
      </w:r>
    </w:p>
    <w:p w:rsidR="00C26548" w:rsidRPr="00C26548" w:rsidRDefault="00C26548" w:rsidP="005970B6">
      <w:pPr>
        <w:widowControl w:val="0"/>
        <w:numPr>
          <w:ilvl w:val="1"/>
          <w:numId w:val="11"/>
        </w:numPr>
        <w:tabs>
          <w:tab w:val="num" w:pos="0"/>
          <w:tab w:val="num" w:pos="142"/>
          <w:tab w:val="left" w:pos="426"/>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Подготовка и проведение заседания Совета директоров, повестка дня которого включает вопросы, указанные в пункте 9.2. настоящего Положения, состоит из следующих стадий:</w:t>
      </w:r>
    </w:p>
    <w:p w:rsidR="00C26548" w:rsidRPr="00C26548" w:rsidRDefault="00C26548" w:rsidP="005970B6">
      <w:pPr>
        <w:widowControl w:val="0"/>
        <w:numPr>
          <w:ilvl w:val="0"/>
          <w:numId w:val="10"/>
        </w:numPr>
        <w:tabs>
          <w:tab w:val="num" w:pos="0"/>
          <w:tab w:val="num" w:pos="142"/>
          <w:tab w:val="left" w:pos="1134"/>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уведомление членов Совета директоров о созыве заседания с указанием права выдвинуть кандидатуры на должность Генерального директора (или исполняющего обязанности Генерального директора в случае постановки вопроса о приостановлении </w:t>
      </w:r>
      <w:r w:rsidRPr="00C26548">
        <w:rPr>
          <w:rFonts w:ascii="Times New Roman" w:eastAsia="Times New Roman" w:hAnsi="Times New Roman" w:cs="Times New Roman"/>
          <w:sz w:val="28"/>
          <w:szCs w:val="28"/>
          <w:lang w:eastAsia="ru-RU"/>
        </w:rPr>
        <w:t xml:space="preserve">полномочий </w:t>
      </w:r>
      <w:r w:rsidRPr="00C26548">
        <w:rPr>
          <w:rFonts w:ascii="Times New Roman" w:eastAsia="Times New Roman" w:hAnsi="Times New Roman" w:cs="Times New Roman"/>
          <w:spacing w:val="-2"/>
          <w:sz w:val="28"/>
          <w:szCs w:val="28"/>
          <w:lang w:eastAsia="ru-RU"/>
        </w:rPr>
        <w:t>управляющей организации (управляющего)) или кандидатуры управляющей организации (управляющего), в случаях, предусмотренных настоящим разделом;</w:t>
      </w:r>
    </w:p>
    <w:p w:rsidR="00C26548" w:rsidRPr="00C26548" w:rsidRDefault="00C26548" w:rsidP="005970B6">
      <w:pPr>
        <w:widowControl w:val="0"/>
        <w:numPr>
          <w:ilvl w:val="0"/>
          <w:numId w:val="10"/>
        </w:numPr>
        <w:tabs>
          <w:tab w:val="num" w:pos="0"/>
          <w:tab w:val="num" w:pos="142"/>
          <w:tab w:val="left" w:pos="1134"/>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выдвижение членами Совета директоров кандидатур на должность Генерального директора (исполняющего обязанности Генерального директора, управляющей организации (управляющего));</w:t>
      </w:r>
    </w:p>
    <w:p w:rsidR="00C26548" w:rsidRPr="00C26548" w:rsidRDefault="00C26548" w:rsidP="005970B6">
      <w:pPr>
        <w:widowControl w:val="0"/>
        <w:numPr>
          <w:ilvl w:val="0"/>
          <w:numId w:val="10"/>
        </w:numPr>
        <w:tabs>
          <w:tab w:val="num" w:pos="0"/>
          <w:tab w:val="num" w:pos="142"/>
          <w:tab w:val="left" w:pos="1134"/>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napToGrid w:val="0"/>
          <w:spacing w:val="-2"/>
          <w:sz w:val="28"/>
          <w:szCs w:val="28"/>
          <w:lang w:eastAsia="ru-RU"/>
        </w:rPr>
        <w:t xml:space="preserve">принятие решения о прекращении полномочий Генерального директора или о </w:t>
      </w:r>
      <w:r w:rsidRPr="00C26548">
        <w:rPr>
          <w:rFonts w:ascii="Times New Roman" w:eastAsia="Times New Roman" w:hAnsi="Times New Roman" w:cs="Times New Roman"/>
          <w:spacing w:val="-2"/>
          <w:sz w:val="28"/>
          <w:szCs w:val="28"/>
          <w:lang w:eastAsia="ru-RU"/>
        </w:rPr>
        <w:t xml:space="preserve">приостановлении </w:t>
      </w:r>
      <w:r w:rsidRPr="00C26548">
        <w:rPr>
          <w:rFonts w:ascii="Times New Roman" w:eastAsia="Times New Roman" w:hAnsi="Times New Roman" w:cs="Times New Roman"/>
          <w:sz w:val="28"/>
          <w:szCs w:val="28"/>
          <w:lang w:eastAsia="ru-RU"/>
        </w:rPr>
        <w:t xml:space="preserve">полномочий </w:t>
      </w:r>
      <w:r w:rsidRPr="00C26548">
        <w:rPr>
          <w:rFonts w:ascii="Times New Roman" w:eastAsia="Times New Roman" w:hAnsi="Times New Roman" w:cs="Times New Roman"/>
          <w:spacing w:val="-2"/>
          <w:sz w:val="28"/>
          <w:szCs w:val="28"/>
          <w:lang w:eastAsia="ru-RU"/>
        </w:rPr>
        <w:t>управляющей организации (управляющего);</w:t>
      </w:r>
    </w:p>
    <w:p w:rsidR="00C26548" w:rsidRPr="00C26548" w:rsidRDefault="00C26548" w:rsidP="005970B6">
      <w:pPr>
        <w:widowControl w:val="0"/>
        <w:numPr>
          <w:ilvl w:val="0"/>
          <w:numId w:val="10"/>
        </w:numPr>
        <w:tabs>
          <w:tab w:val="num" w:pos="0"/>
          <w:tab w:val="num" w:pos="142"/>
          <w:tab w:val="left" w:pos="1134"/>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принятие решения об избрании Генерального директора (исполняющего обязанности Генерального директора в случае постановки вопроса о приостановлении </w:t>
      </w:r>
      <w:r w:rsidRPr="00C26548">
        <w:rPr>
          <w:rFonts w:ascii="Times New Roman" w:eastAsia="Times New Roman" w:hAnsi="Times New Roman" w:cs="Times New Roman"/>
          <w:sz w:val="28"/>
          <w:szCs w:val="28"/>
          <w:lang w:eastAsia="ru-RU"/>
        </w:rPr>
        <w:t xml:space="preserve">полномочий </w:t>
      </w:r>
      <w:r w:rsidRPr="00C26548">
        <w:rPr>
          <w:rFonts w:ascii="Times New Roman" w:eastAsia="Times New Roman" w:hAnsi="Times New Roman" w:cs="Times New Roman"/>
          <w:spacing w:val="-2"/>
          <w:sz w:val="28"/>
          <w:szCs w:val="28"/>
          <w:lang w:eastAsia="ru-RU"/>
        </w:rPr>
        <w:t>управляющей организации (управляющего));</w:t>
      </w:r>
    </w:p>
    <w:p w:rsidR="00C26548" w:rsidRPr="00C26548" w:rsidRDefault="00C26548" w:rsidP="005970B6">
      <w:pPr>
        <w:widowControl w:val="0"/>
        <w:numPr>
          <w:ilvl w:val="0"/>
          <w:numId w:val="10"/>
        </w:numPr>
        <w:tabs>
          <w:tab w:val="num" w:pos="0"/>
          <w:tab w:val="num" w:pos="142"/>
          <w:tab w:val="left" w:pos="1134"/>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принятие решения об избрании исполняющего обязанности Генерального директора, в случае если принято решение о прекращении полномочий Генерального </w:t>
      </w:r>
      <w:r w:rsidRPr="00C26548">
        <w:rPr>
          <w:rFonts w:ascii="Times New Roman" w:eastAsia="Times New Roman" w:hAnsi="Times New Roman" w:cs="Times New Roman"/>
          <w:spacing w:val="-2"/>
          <w:sz w:val="28"/>
          <w:szCs w:val="28"/>
          <w:lang w:eastAsia="ru-RU"/>
        </w:rPr>
        <w:lastRenderedPageBreak/>
        <w:t>директора, но в результате голосования не принято решение об избрании нового Генерального директора;</w:t>
      </w:r>
    </w:p>
    <w:p w:rsidR="00C26548" w:rsidRPr="00C26548" w:rsidRDefault="00C26548" w:rsidP="005970B6">
      <w:pPr>
        <w:widowControl w:val="0"/>
        <w:numPr>
          <w:ilvl w:val="0"/>
          <w:numId w:val="10"/>
        </w:numPr>
        <w:tabs>
          <w:tab w:val="num" w:pos="0"/>
          <w:tab w:val="num" w:pos="142"/>
          <w:tab w:val="left" w:pos="1134"/>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формирование предложения Совета директоров по кандидатуре (кандидатурам) управляющей организации (управляющего) для голосования на Общем собрании акционеров Общества по вопросу о передаче полномочий единоличного исполнительного органа Общества управляющей организации (управляющему).</w:t>
      </w:r>
    </w:p>
    <w:p w:rsidR="00C26548" w:rsidRPr="00C26548" w:rsidRDefault="00C26548" w:rsidP="005970B6">
      <w:pPr>
        <w:widowControl w:val="0"/>
        <w:numPr>
          <w:ilvl w:val="1"/>
          <w:numId w:val="11"/>
        </w:numPr>
        <w:tabs>
          <w:tab w:val="num" w:pos="0"/>
          <w:tab w:val="num" w:pos="567"/>
          <w:tab w:val="left" w:pos="1134"/>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В случае принятия решения о приостановлении </w:t>
      </w:r>
      <w:r w:rsidRPr="00C26548">
        <w:rPr>
          <w:rFonts w:ascii="Times New Roman" w:eastAsia="Times New Roman" w:hAnsi="Times New Roman" w:cs="Times New Roman"/>
          <w:sz w:val="28"/>
          <w:szCs w:val="28"/>
          <w:lang w:eastAsia="ru-RU"/>
        </w:rPr>
        <w:t xml:space="preserve">полномочий </w:t>
      </w:r>
      <w:r w:rsidRPr="00C26548">
        <w:rPr>
          <w:rFonts w:ascii="Times New Roman" w:eastAsia="Times New Roman" w:hAnsi="Times New Roman" w:cs="Times New Roman"/>
          <w:spacing w:val="-2"/>
          <w:sz w:val="28"/>
          <w:szCs w:val="28"/>
          <w:lang w:eastAsia="ru-RU"/>
        </w:rPr>
        <w:t>управляющей организации (управляющего) и назначения исполняющего обязанности Генерального директора, Совет директоров обязан принять решение о проведении внеочередного общего собрания акционеров Общества для решения вопроса о досрочном прекращении полномочий управляющей организации (управляющего).</w:t>
      </w:r>
    </w:p>
    <w:p w:rsidR="00C26548" w:rsidRPr="00C26548" w:rsidRDefault="00C26548" w:rsidP="005970B6">
      <w:pPr>
        <w:widowControl w:val="0"/>
        <w:numPr>
          <w:ilvl w:val="1"/>
          <w:numId w:val="11"/>
        </w:numPr>
        <w:tabs>
          <w:tab w:val="num" w:pos="0"/>
          <w:tab w:val="num" w:pos="567"/>
          <w:tab w:val="left" w:pos="1134"/>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В случае, предусмотренном п. 9.4 настоящего Положения Совет директоров обязан на заседании на котором принимается решение о приостановлении </w:t>
      </w:r>
      <w:r w:rsidRPr="00C26548">
        <w:rPr>
          <w:rFonts w:ascii="Times New Roman" w:eastAsia="Times New Roman" w:hAnsi="Times New Roman" w:cs="Times New Roman"/>
          <w:sz w:val="28"/>
          <w:szCs w:val="28"/>
          <w:lang w:eastAsia="ru-RU"/>
        </w:rPr>
        <w:t xml:space="preserve">полномочий </w:t>
      </w:r>
      <w:r w:rsidRPr="00C26548">
        <w:rPr>
          <w:rFonts w:ascii="Times New Roman" w:eastAsia="Times New Roman" w:hAnsi="Times New Roman" w:cs="Times New Roman"/>
          <w:spacing w:val="-2"/>
          <w:sz w:val="28"/>
          <w:szCs w:val="28"/>
          <w:lang w:eastAsia="ru-RU"/>
        </w:rPr>
        <w:t>управляющей организации (управляющего) и назначения исполняющего обязанности Генерального директора также рассмотреть вопрос о кандидатуре (кандидатурах) управляющей организации (управляющего), которой предлагается передать полномочия единоличного исполнительного органа Общества, а также принять иные решения, связанные с приостановлением полномочий управляющей организации (управляющего) и выполнением исполняющим обязанности Генерального директора своих функций до момента проведения общего собрания акционеров Общества.</w:t>
      </w:r>
    </w:p>
    <w:p w:rsidR="00C26548" w:rsidRPr="00C26548" w:rsidRDefault="00C26548" w:rsidP="005970B6">
      <w:pPr>
        <w:widowControl w:val="0"/>
        <w:numPr>
          <w:ilvl w:val="1"/>
          <w:numId w:val="11"/>
        </w:numPr>
        <w:tabs>
          <w:tab w:val="num" w:pos="0"/>
          <w:tab w:val="num" w:pos="567"/>
          <w:tab w:val="left" w:pos="1134"/>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Уведомление о проведении заседания Совета директоров, повестка которого содержит вопросы, предусмотренные пунктом 9.2. настоящего Положения, направляется членам Совета директоров в письменной форме не позднее 3 (Трех) дней до даты проведения заседания Совета директоров.</w:t>
      </w:r>
    </w:p>
    <w:p w:rsidR="00C26548" w:rsidRPr="00C26548" w:rsidRDefault="00C26548" w:rsidP="005970B6">
      <w:pPr>
        <w:widowControl w:val="0"/>
        <w:tabs>
          <w:tab w:val="num" w:pos="0"/>
          <w:tab w:val="num" w:pos="567"/>
          <w:tab w:val="left" w:pos="1134"/>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Указанное заседание Совета директоров может проходить в любой форме.</w:t>
      </w:r>
    </w:p>
    <w:p w:rsidR="00C26548" w:rsidRPr="00C26548" w:rsidRDefault="00C26548" w:rsidP="005970B6">
      <w:pPr>
        <w:widowControl w:val="0"/>
        <w:numPr>
          <w:ilvl w:val="1"/>
          <w:numId w:val="11"/>
        </w:numPr>
        <w:tabs>
          <w:tab w:val="num" w:pos="0"/>
          <w:tab w:val="num" w:pos="567"/>
          <w:tab w:val="left" w:pos="1134"/>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В случае, если указанные вопросы в соответствии с положениями о Комитетах Совета директоров относятся к компетенции Комитетов Совета директоров Общества уведомление о проведении заседания Совета директоров, повестка которого содержит данные вопросы, направляется членам Совета директоров в письменной форме не позднее 5 (Пяти) дней до даты проведения заседания Совета директоров.</w:t>
      </w:r>
    </w:p>
    <w:p w:rsidR="00C26548" w:rsidRPr="00C26548" w:rsidRDefault="00C26548" w:rsidP="005970B6">
      <w:pPr>
        <w:widowControl w:val="0"/>
        <w:tabs>
          <w:tab w:val="num" w:pos="0"/>
          <w:tab w:val="num" w:pos="567"/>
          <w:tab w:val="left" w:pos="1134"/>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Указанное заседание Совета директоров может проходить в любой форме.</w:t>
      </w:r>
    </w:p>
    <w:p w:rsidR="00C26548" w:rsidRPr="00C26548" w:rsidRDefault="00C26548" w:rsidP="005970B6">
      <w:pPr>
        <w:widowControl w:val="0"/>
        <w:numPr>
          <w:ilvl w:val="1"/>
          <w:numId w:val="11"/>
        </w:numPr>
        <w:tabs>
          <w:tab w:val="num" w:pos="0"/>
          <w:tab w:val="num" w:pos="567"/>
          <w:tab w:val="left" w:pos="1134"/>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Если иное не будет установлено решением Совета директоров, каждый член Совета директоров вправе выдвинуть не более одного кандидата на должность Генерального директора (исполняющего обязанности Генерального директора). Член Совета директоров вправе также выдвинуть кандидата на должность исполняющего обязанности Генерального директора на случай, если будет принято решение о прекращении полномочий Генерального директора, но в результате голосования не будет принято решение об избрании нового Генерального директора. При этом член Совет директоров вправе выдвинуть одно и то же лицо, как на должность Генерального директора, так и на должность исполняющего обязанности Генерального директора.</w:t>
      </w:r>
    </w:p>
    <w:p w:rsidR="00C26548" w:rsidRPr="00C26548" w:rsidRDefault="00C26548" w:rsidP="005970B6">
      <w:pPr>
        <w:widowControl w:val="0"/>
        <w:numPr>
          <w:ilvl w:val="1"/>
          <w:numId w:val="11"/>
        </w:numPr>
        <w:tabs>
          <w:tab w:val="num" w:pos="0"/>
          <w:tab w:val="num" w:pos="567"/>
          <w:tab w:val="left" w:pos="1134"/>
        </w:tabs>
        <w:spacing w:after="0" w:line="240" w:lineRule="auto"/>
        <w:ind w:left="0" w:firstLine="0"/>
        <w:jc w:val="both"/>
        <w:rPr>
          <w:rFonts w:ascii="Times New Roman" w:eastAsia="Times New Roman" w:hAnsi="Times New Roman" w:cs="Times New Roman"/>
          <w:snapToGrid w:val="0"/>
          <w:spacing w:val="-2"/>
          <w:sz w:val="28"/>
          <w:szCs w:val="28"/>
          <w:lang w:eastAsia="ru-RU"/>
        </w:rPr>
      </w:pPr>
      <w:r w:rsidRPr="00C26548">
        <w:rPr>
          <w:rFonts w:ascii="Times New Roman" w:eastAsia="Times New Roman" w:hAnsi="Times New Roman" w:cs="Times New Roman"/>
          <w:spacing w:val="-2"/>
          <w:sz w:val="28"/>
          <w:szCs w:val="28"/>
          <w:lang w:eastAsia="ru-RU"/>
        </w:rPr>
        <w:t xml:space="preserve">В случае включения в повестку дня заседания Совета директоров Общества вопроса о приостановлении </w:t>
      </w:r>
      <w:r w:rsidRPr="00C26548">
        <w:rPr>
          <w:rFonts w:ascii="Times New Roman" w:eastAsia="Times New Roman" w:hAnsi="Times New Roman" w:cs="Times New Roman"/>
          <w:sz w:val="28"/>
          <w:szCs w:val="28"/>
          <w:lang w:eastAsia="ru-RU"/>
        </w:rPr>
        <w:t xml:space="preserve">полномочий </w:t>
      </w:r>
      <w:r w:rsidRPr="00C26548">
        <w:rPr>
          <w:rFonts w:ascii="Times New Roman" w:eastAsia="Times New Roman" w:hAnsi="Times New Roman" w:cs="Times New Roman"/>
          <w:spacing w:val="-2"/>
          <w:sz w:val="28"/>
          <w:szCs w:val="28"/>
          <w:lang w:eastAsia="ru-RU"/>
        </w:rPr>
        <w:t xml:space="preserve">управляющей организации (управляющего) </w:t>
      </w:r>
      <w:r w:rsidRPr="00C26548">
        <w:rPr>
          <w:rFonts w:ascii="Times New Roman" w:eastAsia="Times New Roman" w:hAnsi="Times New Roman" w:cs="Times New Roman"/>
          <w:spacing w:val="-2"/>
          <w:sz w:val="28"/>
          <w:szCs w:val="28"/>
          <w:lang w:eastAsia="ru-RU"/>
        </w:rPr>
        <w:lastRenderedPageBreak/>
        <w:t>член Совета директоров Общества также вправе выдвинуть кандидатуру управляющей организации (управляющего) для формирования предложения Совета директоров Общему собранию акционеров Общества по вопросу о передаче полномочий единоличного исполнительного органа Общества управляющей организации (управляющему).</w:t>
      </w:r>
    </w:p>
    <w:p w:rsidR="00C26548" w:rsidRPr="00C26548" w:rsidRDefault="00C26548" w:rsidP="005970B6">
      <w:pPr>
        <w:widowControl w:val="0"/>
        <w:numPr>
          <w:ilvl w:val="1"/>
          <w:numId w:val="11"/>
        </w:numPr>
        <w:tabs>
          <w:tab w:val="num" w:pos="0"/>
          <w:tab w:val="num" w:pos="567"/>
          <w:tab w:val="left" w:pos="1134"/>
        </w:tabs>
        <w:spacing w:after="0" w:line="240" w:lineRule="auto"/>
        <w:ind w:left="0" w:firstLine="0"/>
        <w:jc w:val="both"/>
        <w:rPr>
          <w:rFonts w:ascii="Times New Roman" w:eastAsia="Times New Roman" w:hAnsi="Times New Roman" w:cs="Times New Roman"/>
          <w:snapToGrid w:val="0"/>
          <w:spacing w:val="-2"/>
          <w:sz w:val="28"/>
          <w:szCs w:val="28"/>
          <w:lang w:eastAsia="ru-RU"/>
        </w:rPr>
      </w:pPr>
      <w:r w:rsidRPr="00C26548">
        <w:rPr>
          <w:rFonts w:ascii="Times New Roman" w:eastAsia="Times New Roman" w:hAnsi="Times New Roman" w:cs="Times New Roman"/>
          <w:snapToGrid w:val="0"/>
          <w:spacing w:val="-2"/>
          <w:sz w:val="28"/>
          <w:szCs w:val="28"/>
          <w:lang w:eastAsia="ru-RU"/>
        </w:rPr>
        <w:t xml:space="preserve"> Предложение о выдвижении кандидата (п.9.8. и 9.9. настоящего Положения) вносится в письменной форме и подписывается членом Совета директоров Общества, выдвинувшим кандидата.</w:t>
      </w:r>
    </w:p>
    <w:p w:rsidR="00C26548" w:rsidRPr="00C26548" w:rsidRDefault="00C26548" w:rsidP="005970B6">
      <w:pPr>
        <w:widowControl w:val="0"/>
        <w:numPr>
          <w:ilvl w:val="1"/>
          <w:numId w:val="11"/>
        </w:numPr>
        <w:tabs>
          <w:tab w:val="num" w:pos="0"/>
          <w:tab w:val="num" w:pos="567"/>
          <w:tab w:val="left" w:pos="1134"/>
        </w:tabs>
        <w:spacing w:after="0" w:line="240" w:lineRule="auto"/>
        <w:ind w:left="0" w:firstLine="0"/>
        <w:jc w:val="both"/>
        <w:rPr>
          <w:rFonts w:ascii="Times New Roman" w:eastAsia="Times New Roman" w:hAnsi="Times New Roman" w:cs="Times New Roman"/>
          <w:snapToGrid w:val="0"/>
          <w:spacing w:val="-2"/>
          <w:sz w:val="28"/>
          <w:szCs w:val="28"/>
          <w:lang w:eastAsia="ru-RU"/>
        </w:rPr>
      </w:pPr>
      <w:r w:rsidRPr="00C26548">
        <w:rPr>
          <w:rFonts w:ascii="Times New Roman" w:eastAsia="Times New Roman" w:hAnsi="Times New Roman" w:cs="Times New Roman"/>
          <w:snapToGrid w:val="0"/>
          <w:spacing w:val="-2"/>
          <w:sz w:val="28"/>
          <w:szCs w:val="28"/>
          <w:lang w:eastAsia="ru-RU"/>
        </w:rPr>
        <w:t xml:space="preserve"> Предложение о выдвижении кандидата </w:t>
      </w:r>
      <w:r w:rsidRPr="00C26548">
        <w:rPr>
          <w:rFonts w:ascii="Times New Roman" w:eastAsia="Times New Roman" w:hAnsi="Times New Roman" w:cs="Times New Roman"/>
          <w:spacing w:val="-2"/>
          <w:sz w:val="28"/>
          <w:szCs w:val="28"/>
          <w:lang w:eastAsia="ru-RU"/>
        </w:rPr>
        <w:t>на должность Генерального директора (исполняющего обязанности Генерального директора)</w:t>
      </w:r>
      <w:r w:rsidRPr="00C26548">
        <w:rPr>
          <w:rFonts w:ascii="Times New Roman" w:eastAsia="Times New Roman" w:hAnsi="Times New Roman" w:cs="Times New Roman"/>
          <w:snapToGrid w:val="0"/>
          <w:spacing w:val="-2"/>
          <w:sz w:val="28"/>
          <w:szCs w:val="28"/>
          <w:lang w:eastAsia="ru-RU"/>
        </w:rPr>
        <w:t xml:space="preserve"> должно содержать следующие сведения:</w:t>
      </w:r>
    </w:p>
    <w:p w:rsidR="00C26548" w:rsidRPr="00C26548" w:rsidRDefault="00C26548" w:rsidP="005970B6">
      <w:pPr>
        <w:widowControl w:val="0"/>
        <w:numPr>
          <w:ilvl w:val="0"/>
          <w:numId w:val="10"/>
        </w:numPr>
        <w:tabs>
          <w:tab w:val="num" w:pos="0"/>
          <w:tab w:val="num" w:pos="142"/>
          <w:tab w:val="left" w:pos="1134"/>
        </w:tabs>
        <w:spacing w:after="0" w:line="240" w:lineRule="auto"/>
        <w:ind w:firstLine="0"/>
        <w:jc w:val="both"/>
        <w:rPr>
          <w:rFonts w:ascii="Times New Roman" w:eastAsia="Times New Roman" w:hAnsi="Times New Roman" w:cs="Times New Roman"/>
          <w:snapToGrid w:val="0"/>
          <w:spacing w:val="-2"/>
          <w:sz w:val="28"/>
          <w:szCs w:val="28"/>
          <w:lang w:eastAsia="ru-RU"/>
        </w:rPr>
      </w:pPr>
      <w:r w:rsidRPr="00C26548">
        <w:rPr>
          <w:rFonts w:ascii="Times New Roman" w:eastAsia="Times New Roman" w:hAnsi="Times New Roman" w:cs="Times New Roman"/>
          <w:snapToGrid w:val="0"/>
          <w:spacing w:val="-2"/>
          <w:sz w:val="28"/>
          <w:szCs w:val="28"/>
          <w:lang w:eastAsia="ru-RU"/>
        </w:rPr>
        <w:t>имя предлагаемого кандидата;</w:t>
      </w:r>
    </w:p>
    <w:p w:rsidR="00C26548" w:rsidRPr="00C26548" w:rsidRDefault="00C26548" w:rsidP="005970B6">
      <w:pPr>
        <w:widowControl w:val="0"/>
        <w:numPr>
          <w:ilvl w:val="0"/>
          <w:numId w:val="10"/>
        </w:numPr>
        <w:tabs>
          <w:tab w:val="num" w:pos="0"/>
          <w:tab w:val="num" w:pos="142"/>
          <w:tab w:val="left" w:pos="1134"/>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napToGrid w:val="0"/>
          <w:spacing w:val="-2"/>
          <w:sz w:val="28"/>
          <w:szCs w:val="28"/>
          <w:lang w:eastAsia="ru-RU"/>
        </w:rPr>
        <w:t>дата и место рождения;</w:t>
      </w:r>
    </w:p>
    <w:p w:rsidR="00C26548" w:rsidRPr="00C26548" w:rsidRDefault="00C26548" w:rsidP="005970B6">
      <w:pPr>
        <w:widowControl w:val="0"/>
        <w:numPr>
          <w:ilvl w:val="0"/>
          <w:numId w:val="10"/>
        </w:numPr>
        <w:tabs>
          <w:tab w:val="num" w:pos="0"/>
          <w:tab w:val="num" w:pos="142"/>
          <w:tab w:val="left" w:pos="1134"/>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napToGrid w:val="0"/>
          <w:spacing w:val="-2"/>
          <w:sz w:val="28"/>
          <w:szCs w:val="28"/>
          <w:lang w:eastAsia="ru-RU"/>
        </w:rPr>
        <w:t>сведения об образовании, специальности и квалификации;</w:t>
      </w:r>
    </w:p>
    <w:p w:rsidR="00C26548" w:rsidRPr="00C26548" w:rsidRDefault="00C26548" w:rsidP="005970B6">
      <w:pPr>
        <w:widowControl w:val="0"/>
        <w:numPr>
          <w:ilvl w:val="0"/>
          <w:numId w:val="10"/>
        </w:numPr>
        <w:tabs>
          <w:tab w:val="num" w:pos="0"/>
          <w:tab w:val="num" w:pos="142"/>
          <w:tab w:val="left" w:pos="1134"/>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napToGrid w:val="0"/>
          <w:spacing w:val="-2"/>
          <w:sz w:val="28"/>
          <w:szCs w:val="28"/>
          <w:lang w:eastAsia="ru-RU"/>
        </w:rPr>
        <w:t>сведения о наличии ученой степени;</w:t>
      </w:r>
    </w:p>
    <w:p w:rsidR="00C26548" w:rsidRPr="00C26548" w:rsidRDefault="00C26548" w:rsidP="005970B6">
      <w:pPr>
        <w:widowControl w:val="0"/>
        <w:numPr>
          <w:ilvl w:val="0"/>
          <w:numId w:val="10"/>
        </w:numPr>
        <w:tabs>
          <w:tab w:val="num" w:pos="0"/>
          <w:tab w:val="num" w:pos="142"/>
          <w:tab w:val="left" w:pos="1134"/>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сведения о трудовой деятельности за последние 5 (Пять) лет;</w:t>
      </w:r>
    </w:p>
    <w:p w:rsidR="00C26548" w:rsidRPr="00C26548" w:rsidRDefault="00C26548" w:rsidP="005970B6">
      <w:pPr>
        <w:widowControl w:val="0"/>
        <w:numPr>
          <w:ilvl w:val="0"/>
          <w:numId w:val="10"/>
        </w:numPr>
        <w:tabs>
          <w:tab w:val="num" w:pos="0"/>
          <w:tab w:val="num" w:pos="142"/>
          <w:tab w:val="left" w:pos="1134"/>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napToGrid w:val="0"/>
          <w:spacing w:val="-2"/>
          <w:sz w:val="28"/>
          <w:szCs w:val="28"/>
          <w:lang w:eastAsia="ru-RU"/>
        </w:rPr>
        <w:t>количество и категории (типы) принадлежащих кандидату акций Общества.</w:t>
      </w:r>
    </w:p>
    <w:p w:rsidR="00C26548" w:rsidRPr="00C26548" w:rsidRDefault="00C26548" w:rsidP="005970B6">
      <w:pPr>
        <w:widowControl w:val="0"/>
        <w:numPr>
          <w:ilvl w:val="1"/>
          <w:numId w:val="11"/>
        </w:numPr>
        <w:tabs>
          <w:tab w:val="num" w:pos="0"/>
          <w:tab w:val="num" w:pos="567"/>
          <w:tab w:val="left" w:pos="1134"/>
        </w:tabs>
        <w:spacing w:after="0" w:line="240" w:lineRule="auto"/>
        <w:ind w:left="0" w:firstLine="0"/>
        <w:jc w:val="both"/>
        <w:rPr>
          <w:rFonts w:ascii="Times New Roman" w:eastAsia="Times New Roman" w:hAnsi="Times New Roman" w:cs="Times New Roman"/>
          <w:snapToGrid w:val="0"/>
          <w:spacing w:val="-2"/>
          <w:sz w:val="28"/>
          <w:szCs w:val="28"/>
          <w:lang w:eastAsia="ru-RU"/>
        </w:rPr>
      </w:pPr>
      <w:r w:rsidRPr="00C26548">
        <w:rPr>
          <w:rFonts w:ascii="Times New Roman" w:eastAsia="Times New Roman" w:hAnsi="Times New Roman" w:cs="Times New Roman"/>
          <w:snapToGrid w:val="0"/>
          <w:spacing w:val="-2"/>
          <w:sz w:val="28"/>
          <w:szCs w:val="28"/>
          <w:lang w:eastAsia="ru-RU"/>
        </w:rPr>
        <w:t xml:space="preserve"> Предложение о выдвижении </w:t>
      </w:r>
      <w:r w:rsidRPr="00C26548">
        <w:rPr>
          <w:rFonts w:ascii="Times New Roman" w:eastAsia="Times New Roman" w:hAnsi="Times New Roman" w:cs="Times New Roman"/>
          <w:spacing w:val="-2"/>
          <w:sz w:val="28"/>
          <w:szCs w:val="28"/>
          <w:lang w:eastAsia="ru-RU"/>
        </w:rPr>
        <w:t xml:space="preserve">кандидатуры </w:t>
      </w:r>
      <w:r w:rsidRPr="00C26548">
        <w:rPr>
          <w:rFonts w:ascii="Times New Roman" w:eastAsia="Times New Roman" w:hAnsi="Times New Roman" w:cs="Times New Roman"/>
          <w:snapToGrid w:val="0"/>
          <w:spacing w:val="-2"/>
          <w:sz w:val="28"/>
          <w:szCs w:val="28"/>
          <w:lang w:eastAsia="ru-RU"/>
        </w:rPr>
        <w:t>управляющей организации должно содержать следующие сведения:</w:t>
      </w:r>
    </w:p>
    <w:p w:rsidR="00C26548" w:rsidRPr="00C26548" w:rsidRDefault="00C26548" w:rsidP="005970B6">
      <w:pPr>
        <w:widowControl w:val="0"/>
        <w:numPr>
          <w:ilvl w:val="0"/>
          <w:numId w:val="10"/>
        </w:numPr>
        <w:tabs>
          <w:tab w:val="num" w:pos="0"/>
          <w:tab w:val="num" w:pos="142"/>
          <w:tab w:val="left" w:pos="1134"/>
        </w:tabs>
        <w:spacing w:after="0" w:line="240" w:lineRule="auto"/>
        <w:ind w:firstLine="0"/>
        <w:jc w:val="both"/>
        <w:rPr>
          <w:rFonts w:ascii="Times New Roman" w:eastAsia="Times New Roman" w:hAnsi="Times New Roman" w:cs="Times New Roman"/>
          <w:snapToGrid w:val="0"/>
          <w:spacing w:val="-2"/>
          <w:sz w:val="28"/>
          <w:szCs w:val="28"/>
          <w:lang w:eastAsia="ru-RU"/>
        </w:rPr>
      </w:pPr>
      <w:r w:rsidRPr="00C26548">
        <w:rPr>
          <w:rFonts w:ascii="Times New Roman" w:eastAsia="Times New Roman" w:hAnsi="Times New Roman" w:cs="Times New Roman"/>
          <w:snapToGrid w:val="0"/>
          <w:spacing w:val="-2"/>
          <w:sz w:val="28"/>
          <w:szCs w:val="28"/>
          <w:lang w:eastAsia="ru-RU"/>
        </w:rPr>
        <w:t>полное фирменное наименование организации;</w:t>
      </w:r>
    </w:p>
    <w:p w:rsidR="00C26548" w:rsidRPr="00C26548" w:rsidRDefault="00C26548" w:rsidP="005970B6">
      <w:pPr>
        <w:widowControl w:val="0"/>
        <w:numPr>
          <w:ilvl w:val="0"/>
          <w:numId w:val="10"/>
        </w:numPr>
        <w:tabs>
          <w:tab w:val="num" w:pos="0"/>
          <w:tab w:val="num" w:pos="142"/>
          <w:tab w:val="left" w:pos="1134"/>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napToGrid w:val="0"/>
          <w:spacing w:val="-2"/>
          <w:sz w:val="28"/>
          <w:szCs w:val="28"/>
          <w:lang w:eastAsia="ru-RU"/>
        </w:rPr>
        <w:t>сведения о дате и месте государственной регистрации организации;</w:t>
      </w:r>
    </w:p>
    <w:p w:rsidR="00C26548" w:rsidRPr="00C26548" w:rsidRDefault="00C26548" w:rsidP="005970B6">
      <w:pPr>
        <w:widowControl w:val="0"/>
        <w:numPr>
          <w:ilvl w:val="0"/>
          <w:numId w:val="10"/>
        </w:numPr>
        <w:tabs>
          <w:tab w:val="num" w:pos="0"/>
          <w:tab w:val="num" w:pos="142"/>
          <w:tab w:val="left" w:pos="1134"/>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napToGrid w:val="0"/>
          <w:spacing w:val="-2"/>
          <w:sz w:val="28"/>
          <w:szCs w:val="28"/>
          <w:lang w:eastAsia="ru-RU"/>
        </w:rPr>
        <w:t>сведения об учредителях организации;</w:t>
      </w:r>
    </w:p>
    <w:p w:rsidR="00C26548" w:rsidRPr="00C26548" w:rsidRDefault="00C26548" w:rsidP="005970B6">
      <w:pPr>
        <w:widowControl w:val="0"/>
        <w:numPr>
          <w:ilvl w:val="0"/>
          <w:numId w:val="10"/>
        </w:numPr>
        <w:tabs>
          <w:tab w:val="num" w:pos="0"/>
          <w:tab w:val="num" w:pos="142"/>
          <w:tab w:val="left" w:pos="1134"/>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napToGrid w:val="0"/>
          <w:spacing w:val="-2"/>
          <w:sz w:val="28"/>
          <w:szCs w:val="28"/>
          <w:lang w:eastAsia="ru-RU"/>
        </w:rPr>
        <w:t>сведения об акционерах (участниках) организации;</w:t>
      </w:r>
    </w:p>
    <w:p w:rsidR="00C26548" w:rsidRPr="00C26548" w:rsidRDefault="00C26548" w:rsidP="005970B6">
      <w:pPr>
        <w:widowControl w:val="0"/>
        <w:numPr>
          <w:ilvl w:val="0"/>
          <w:numId w:val="10"/>
        </w:numPr>
        <w:tabs>
          <w:tab w:val="num" w:pos="0"/>
          <w:tab w:val="num" w:pos="142"/>
          <w:tab w:val="left" w:pos="1134"/>
        </w:tabs>
        <w:spacing w:after="0" w:line="240" w:lineRule="auto"/>
        <w:ind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napToGrid w:val="0"/>
          <w:spacing w:val="-2"/>
          <w:sz w:val="28"/>
          <w:szCs w:val="28"/>
          <w:lang w:eastAsia="ru-RU"/>
        </w:rPr>
        <w:t>сведения об аффилированных лицах организации.</w:t>
      </w:r>
    </w:p>
    <w:p w:rsidR="00C26548" w:rsidRPr="00C26548" w:rsidRDefault="00C26548" w:rsidP="005970B6">
      <w:pPr>
        <w:widowControl w:val="0"/>
        <w:numPr>
          <w:ilvl w:val="1"/>
          <w:numId w:val="11"/>
        </w:numPr>
        <w:tabs>
          <w:tab w:val="num" w:pos="0"/>
          <w:tab w:val="num" w:pos="567"/>
          <w:tab w:val="left" w:pos="1134"/>
          <w:tab w:val="left" w:pos="1276"/>
        </w:tabs>
        <w:spacing w:after="0" w:line="240" w:lineRule="auto"/>
        <w:ind w:left="0" w:firstLine="0"/>
        <w:jc w:val="both"/>
        <w:rPr>
          <w:rFonts w:ascii="Times New Roman" w:eastAsia="Times New Roman" w:hAnsi="Times New Roman" w:cs="Times New Roman"/>
          <w:snapToGrid w:val="0"/>
          <w:spacing w:val="-2"/>
          <w:sz w:val="28"/>
          <w:szCs w:val="28"/>
          <w:lang w:eastAsia="ru-RU"/>
        </w:rPr>
      </w:pPr>
      <w:r w:rsidRPr="00C26548">
        <w:rPr>
          <w:rFonts w:ascii="Times New Roman" w:eastAsia="Times New Roman" w:hAnsi="Times New Roman" w:cs="Times New Roman"/>
          <w:snapToGrid w:val="0"/>
          <w:spacing w:val="-2"/>
          <w:sz w:val="28"/>
          <w:szCs w:val="28"/>
          <w:lang w:eastAsia="ru-RU"/>
        </w:rPr>
        <w:t xml:space="preserve"> Предложение о выдвижении </w:t>
      </w:r>
      <w:r w:rsidRPr="00C26548">
        <w:rPr>
          <w:rFonts w:ascii="Times New Roman" w:eastAsia="Times New Roman" w:hAnsi="Times New Roman" w:cs="Times New Roman"/>
          <w:spacing w:val="-2"/>
          <w:sz w:val="28"/>
          <w:szCs w:val="28"/>
          <w:lang w:eastAsia="ru-RU"/>
        </w:rPr>
        <w:t xml:space="preserve">кандидатуры </w:t>
      </w:r>
      <w:r w:rsidRPr="00C26548">
        <w:rPr>
          <w:rFonts w:ascii="Times New Roman" w:eastAsia="Times New Roman" w:hAnsi="Times New Roman" w:cs="Times New Roman"/>
          <w:snapToGrid w:val="0"/>
          <w:spacing w:val="-2"/>
          <w:sz w:val="28"/>
          <w:szCs w:val="28"/>
          <w:lang w:eastAsia="ru-RU"/>
        </w:rPr>
        <w:t>управляющего долж</w:t>
      </w:r>
      <w:bookmarkStart w:id="0" w:name="_GoBack"/>
      <w:bookmarkEnd w:id="0"/>
      <w:r w:rsidRPr="00C26548">
        <w:rPr>
          <w:rFonts w:ascii="Times New Roman" w:eastAsia="Times New Roman" w:hAnsi="Times New Roman" w:cs="Times New Roman"/>
          <w:snapToGrid w:val="0"/>
          <w:spacing w:val="-2"/>
          <w:sz w:val="28"/>
          <w:szCs w:val="28"/>
          <w:lang w:eastAsia="ru-RU"/>
        </w:rPr>
        <w:t>но содержать сведения, предусмотренные пунктом 9.11. настоящего Положения, а также сведения о наличии у кандидата свидетельства о государственной регистрации в качестве индивидуального предпринимателя.</w:t>
      </w:r>
    </w:p>
    <w:p w:rsidR="00C26548" w:rsidRPr="00C26548" w:rsidRDefault="00C26548" w:rsidP="005970B6">
      <w:pPr>
        <w:widowControl w:val="0"/>
        <w:numPr>
          <w:ilvl w:val="1"/>
          <w:numId w:val="11"/>
        </w:numPr>
        <w:tabs>
          <w:tab w:val="num" w:pos="0"/>
          <w:tab w:val="num" w:pos="567"/>
          <w:tab w:val="left" w:pos="1134"/>
        </w:tabs>
        <w:spacing w:after="0" w:line="240" w:lineRule="auto"/>
        <w:ind w:left="0" w:firstLine="0"/>
        <w:jc w:val="both"/>
        <w:rPr>
          <w:rFonts w:ascii="Times New Roman" w:eastAsia="Times New Roman" w:hAnsi="Times New Roman" w:cs="Times New Roman"/>
          <w:snapToGrid w:val="0"/>
          <w:spacing w:val="-2"/>
          <w:sz w:val="28"/>
          <w:szCs w:val="28"/>
          <w:lang w:eastAsia="ru-RU"/>
        </w:rPr>
      </w:pPr>
      <w:r w:rsidRPr="00C26548">
        <w:rPr>
          <w:rFonts w:ascii="Times New Roman" w:eastAsia="Times New Roman" w:hAnsi="Times New Roman" w:cs="Times New Roman"/>
          <w:spacing w:val="-2"/>
          <w:sz w:val="28"/>
          <w:szCs w:val="28"/>
          <w:lang w:eastAsia="ru-RU"/>
        </w:rPr>
        <w:t xml:space="preserve"> Предложения о выдвижении кандидатов на должность Генерального директора (исполняющего обязанности Генерального директора, управляющей организации (управляющего)), должны поступить в Общество в оригинале либо по электронной почте (с последующим предоставлением оригинала) в срок не позднее, чем за 1 (Один) день до заседания, на котором должны рассматриваться предложения членов Совета директоров.</w:t>
      </w:r>
    </w:p>
    <w:p w:rsidR="00C26548" w:rsidRPr="00C26548" w:rsidRDefault="00C26548" w:rsidP="005970B6">
      <w:pPr>
        <w:widowControl w:val="0"/>
        <w:tabs>
          <w:tab w:val="num" w:pos="0"/>
          <w:tab w:val="num" w:pos="567"/>
          <w:tab w:val="left" w:pos="1134"/>
        </w:tabs>
        <w:spacing w:after="0" w:line="240" w:lineRule="auto"/>
        <w:jc w:val="both"/>
        <w:rPr>
          <w:rFonts w:ascii="Times New Roman" w:eastAsia="Times New Roman" w:hAnsi="Times New Roman" w:cs="Times New Roman"/>
          <w:snapToGrid w:val="0"/>
          <w:spacing w:val="-2"/>
          <w:sz w:val="28"/>
          <w:szCs w:val="28"/>
          <w:lang w:eastAsia="ru-RU"/>
        </w:rPr>
      </w:pPr>
      <w:r w:rsidRPr="00C26548">
        <w:rPr>
          <w:rFonts w:ascii="Times New Roman" w:eastAsia="Times New Roman" w:hAnsi="Times New Roman" w:cs="Times New Roman"/>
          <w:spacing w:val="-2"/>
          <w:sz w:val="28"/>
          <w:szCs w:val="28"/>
          <w:lang w:eastAsia="ru-RU"/>
        </w:rPr>
        <w:t>В случаях, предусмотренных пунктом 9.8. Предложения о выдвижении кандидатов на должность Генерального директора (исполняющего обязанности Генерального директора, управляющей организации (управляющего)), должны поступить в Общество в оригинале либо по электронной почте (с последующим предоставлением оригинала) в срок не позднее, чем за 3 (Три) рабочих дня до заседания Совета директоров.</w:t>
      </w:r>
    </w:p>
    <w:p w:rsidR="00C26548" w:rsidRPr="00C26548" w:rsidRDefault="00C26548" w:rsidP="005970B6">
      <w:pPr>
        <w:widowControl w:val="0"/>
        <w:numPr>
          <w:ilvl w:val="1"/>
          <w:numId w:val="11"/>
        </w:numPr>
        <w:tabs>
          <w:tab w:val="num" w:pos="0"/>
          <w:tab w:val="num" w:pos="567"/>
          <w:tab w:val="left" w:pos="1134"/>
          <w:tab w:val="left" w:pos="1276"/>
        </w:tabs>
        <w:spacing w:after="0" w:line="240" w:lineRule="auto"/>
        <w:ind w:left="0" w:firstLine="0"/>
        <w:jc w:val="both"/>
        <w:rPr>
          <w:rFonts w:ascii="Times New Roman" w:eastAsia="Times New Roman" w:hAnsi="Times New Roman" w:cs="Times New Roman"/>
          <w:snapToGrid w:val="0"/>
          <w:spacing w:val="-2"/>
          <w:sz w:val="28"/>
          <w:szCs w:val="28"/>
          <w:lang w:eastAsia="ru-RU"/>
        </w:rPr>
      </w:pPr>
      <w:r w:rsidRPr="00C26548">
        <w:rPr>
          <w:rFonts w:ascii="Times New Roman" w:eastAsia="Times New Roman" w:hAnsi="Times New Roman" w:cs="Times New Roman"/>
          <w:snapToGrid w:val="0"/>
          <w:spacing w:val="-2"/>
          <w:sz w:val="28"/>
          <w:szCs w:val="28"/>
          <w:lang w:eastAsia="ru-RU"/>
        </w:rPr>
        <w:t xml:space="preserve"> Поступившие от членов Совета директоров Общества предложения о выдвижении кандидатур включаются в список для голосования</w:t>
      </w:r>
      <w:r w:rsidRPr="00C26548">
        <w:rPr>
          <w:rFonts w:ascii="Times New Roman" w:eastAsia="Times New Roman" w:hAnsi="Times New Roman" w:cs="Times New Roman"/>
          <w:spacing w:val="-2"/>
          <w:sz w:val="28"/>
          <w:szCs w:val="28"/>
          <w:lang w:eastAsia="ru-RU"/>
        </w:rPr>
        <w:t>.</w:t>
      </w:r>
    </w:p>
    <w:p w:rsidR="00C26548" w:rsidRPr="00C26548" w:rsidRDefault="00C26548" w:rsidP="005970B6">
      <w:pPr>
        <w:widowControl w:val="0"/>
        <w:numPr>
          <w:ilvl w:val="1"/>
          <w:numId w:val="11"/>
        </w:numPr>
        <w:tabs>
          <w:tab w:val="num" w:pos="0"/>
          <w:tab w:val="num" w:pos="567"/>
          <w:tab w:val="left" w:pos="1134"/>
          <w:tab w:val="left" w:pos="1276"/>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Если по результатам голосования (голосований) по вопросу об избрании Генерального директора ни одна из кандидатур не наберет необходимого количества </w:t>
      </w:r>
      <w:r w:rsidRPr="00C26548">
        <w:rPr>
          <w:rFonts w:ascii="Times New Roman" w:eastAsia="Times New Roman" w:hAnsi="Times New Roman" w:cs="Times New Roman"/>
          <w:spacing w:val="-2"/>
          <w:sz w:val="28"/>
          <w:szCs w:val="28"/>
          <w:lang w:eastAsia="ru-RU"/>
        </w:rPr>
        <w:lastRenderedPageBreak/>
        <w:t>голосов, Совет директоров вправе назначить исполняющего обязанности Генерального директора. В этом случае, голосование осуществляется по тем кандидатурам на должности исполняющего обязанности Генерального директора, которые были выдвинуты членами Совета директоров в соответствии с п. 9.8. настоящего Положения. В случае если ни один из членов Совета директоров не выдвинул кандидата на должность исполняющего обязанности Генерального директора в соответствии п. 9.8. настоящего Положения, голосование осуществляется по кандидатурам, которые вправе выдвинуть члены Совета директоров в ходе заседания Совета директоров.</w:t>
      </w:r>
    </w:p>
    <w:p w:rsidR="00C26548" w:rsidRPr="00C26548" w:rsidRDefault="00C26548" w:rsidP="005970B6">
      <w:pPr>
        <w:widowControl w:val="0"/>
        <w:numPr>
          <w:ilvl w:val="1"/>
          <w:numId w:val="11"/>
        </w:numPr>
        <w:tabs>
          <w:tab w:val="num" w:pos="0"/>
          <w:tab w:val="num" w:pos="567"/>
          <w:tab w:val="left" w:pos="1134"/>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Члены Совета директоров вправе запросить у члена Совета директоров дополнительную информацию о выдвигаемом им кандидате.</w:t>
      </w:r>
    </w:p>
    <w:p w:rsidR="00C26548" w:rsidRPr="00C26548" w:rsidRDefault="00C26548" w:rsidP="005970B6">
      <w:pPr>
        <w:widowControl w:val="0"/>
        <w:numPr>
          <w:ilvl w:val="1"/>
          <w:numId w:val="11"/>
        </w:numPr>
        <w:tabs>
          <w:tab w:val="num" w:pos="0"/>
          <w:tab w:val="num" w:pos="567"/>
          <w:tab w:val="left" w:pos="1134"/>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В случае если в соответствии с Уставом Общества избрание Генерального директора осуществляется Общим собранием акционеров, положения настоящего раздела применяются в части, не противоречащей Уставу Общества и законодательству Российской Федерации.</w:t>
      </w:r>
    </w:p>
    <w:p w:rsidR="00C26548" w:rsidRPr="00C26548" w:rsidRDefault="00C26548" w:rsidP="005970B6">
      <w:pPr>
        <w:widowControl w:val="0"/>
        <w:numPr>
          <w:ilvl w:val="1"/>
          <w:numId w:val="11"/>
        </w:numPr>
        <w:tabs>
          <w:tab w:val="num" w:pos="0"/>
          <w:tab w:val="num" w:pos="567"/>
          <w:tab w:val="left" w:pos="1134"/>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В случае образования в Обществе коллегиального исполнительного органа порядок избрания и прекращения полномочий его членов устанавливается внутренним документом Общества, регулирующим деятельность такого органа.</w:t>
      </w:r>
    </w:p>
    <w:p w:rsidR="00C26548" w:rsidRPr="00C26548" w:rsidRDefault="00C26548" w:rsidP="005970B6">
      <w:pPr>
        <w:widowControl w:val="0"/>
        <w:spacing w:after="0" w:line="240" w:lineRule="auto"/>
        <w:jc w:val="both"/>
        <w:rPr>
          <w:rFonts w:ascii="Times New Roman" w:eastAsia="Times New Roman" w:hAnsi="Times New Roman" w:cs="Times New Roman"/>
          <w:spacing w:val="-2"/>
          <w:sz w:val="28"/>
          <w:szCs w:val="28"/>
          <w:lang w:eastAsia="ru-RU"/>
        </w:rPr>
      </w:pPr>
    </w:p>
    <w:p w:rsidR="00C26548" w:rsidRPr="00C26548" w:rsidRDefault="00C26548" w:rsidP="005970B6">
      <w:pPr>
        <w:numPr>
          <w:ilvl w:val="0"/>
          <w:numId w:val="11"/>
        </w:numPr>
        <w:spacing w:after="0" w:line="240" w:lineRule="auto"/>
        <w:ind w:left="0" w:firstLine="0"/>
        <w:jc w:val="center"/>
        <w:rPr>
          <w:rFonts w:ascii="Times New Roman" w:eastAsia="Times New Roman" w:hAnsi="Times New Roman" w:cs="Times New Roman"/>
          <w:b/>
          <w:spacing w:val="-2"/>
          <w:sz w:val="28"/>
          <w:szCs w:val="28"/>
          <w:lang w:eastAsia="ru-RU"/>
        </w:rPr>
      </w:pPr>
      <w:r w:rsidRPr="00C26548">
        <w:rPr>
          <w:rFonts w:ascii="Times New Roman" w:eastAsia="Times New Roman" w:hAnsi="Times New Roman" w:cs="Times New Roman"/>
          <w:b/>
          <w:spacing w:val="-2"/>
          <w:sz w:val="28"/>
          <w:szCs w:val="28"/>
          <w:lang w:eastAsia="ru-RU"/>
        </w:rPr>
        <w:t>Протокол заседания Совета директоров Общества</w:t>
      </w:r>
    </w:p>
    <w:p w:rsidR="00C26548" w:rsidRPr="00C26548" w:rsidRDefault="00C26548" w:rsidP="005970B6">
      <w:pPr>
        <w:spacing w:after="0" w:line="240" w:lineRule="auto"/>
        <w:jc w:val="both"/>
        <w:rPr>
          <w:rFonts w:ascii="Times New Roman" w:eastAsia="Times New Roman" w:hAnsi="Times New Roman" w:cs="Times New Roman"/>
          <w:spacing w:val="-2"/>
          <w:sz w:val="28"/>
          <w:szCs w:val="28"/>
          <w:lang w:eastAsia="ru-RU"/>
        </w:rPr>
      </w:pPr>
    </w:p>
    <w:p w:rsidR="00C26548" w:rsidRPr="00C26548" w:rsidRDefault="00C26548" w:rsidP="005970B6">
      <w:pPr>
        <w:widowControl w:val="0"/>
        <w:numPr>
          <w:ilvl w:val="1"/>
          <w:numId w:val="11"/>
        </w:numPr>
        <w:tabs>
          <w:tab w:val="num" w:pos="0"/>
          <w:tab w:val="left" w:pos="1134"/>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На заседании Совета директоров Секретарем Совета директоров ведется протокол.</w:t>
      </w:r>
    </w:p>
    <w:p w:rsidR="00C26548" w:rsidRPr="00C26548" w:rsidRDefault="00C26548" w:rsidP="005970B6">
      <w:pPr>
        <w:widowControl w:val="0"/>
        <w:numPr>
          <w:ilvl w:val="1"/>
          <w:numId w:val="11"/>
        </w:numPr>
        <w:tabs>
          <w:tab w:val="num" w:pos="0"/>
          <w:tab w:val="left" w:pos="1134"/>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Протокол заседания Совета директоров Общества составляется не позднее 3 (Трех) дней после его проведения (подведения итогов заочного голосования). </w:t>
      </w:r>
    </w:p>
    <w:p w:rsidR="00C26548" w:rsidRPr="00C26548" w:rsidRDefault="00C26548" w:rsidP="005970B6">
      <w:pPr>
        <w:widowControl w:val="0"/>
        <w:numPr>
          <w:ilvl w:val="1"/>
          <w:numId w:val="11"/>
        </w:numPr>
        <w:tabs>
          <w:tab w:val="num" w:pos="0"/>
          <w:tab w:val="left" w:pos="1134"/>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В протоколе указываются:</w:t>
      </w:r>
    </w:p>
    <w:p w:rsidR="00C26548" w:rsidRPr="00C26548" w:rsidRDefault="00C26548" w:rsidP="005970B6">
      <w:pPr>
        <w:tabs>
          <w:tab w:val="num" w:pos="0"/>
          <w:tab w:val="left" w:pos="1134"/>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полное фирменное наименование Общества;</w:t>
      </w:r>
    </w:p>
    <w:p w:rsidR="00C26548" w:rsidRPr="00C26548" w:rsidRDefault="00C26548" w:rsidP="005970B6">
      <w:pPr>
        <w:tabs>
          <w:tab w:val="left" w:pos="1134"/>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форма проведения заседания;</w:t>
      </w:r>
    </w:p>
    <w:p w:rsidR="00C26548" w:rsidRPr="00C26548" w:rsidRDefault="00C26548" w:rsidP="005970B6">
      <w:pPr>
        <w:tabs>
          <w:tab w:val="left" w:pos="1134"/>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место, дата и время проведения заседания (подведения итогов голосования);</w:t>
      </w:r>
    </w:p>
    <w:p w:rsidR="00C26548" w:rsidRPr="00C26548" w:rsidRDefault="00C26548" w:rsidP="005970B6">
      <w:pPr>
        <w:tabs>
          <w:tab w:val="left" w:pos="1134"/>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члены Совета директоров, присутствующие на заседании (участвовавшие в заочном голосовании), а также приглашенные лица; </w:t>
      </w:r>
    </w:p>
    <w:p w:rsidR="00C26548" w:rsidRPr="00C26548" w:rsidRDefault="00C26548" w:rsidP="005970B6">
      <w:pPr>
        <w:tabs>
          <w:tab w:val="left" w:pos="1134"/>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информация о наличии кворума заседания;</w:t>
      </w:r>
    </w:p>
    <w:p w:rsidR="00C26548" w:rsidRPr="00C26548" w:rsidRDefault="00C26548" w:rsidP="005970B6">
      <w:pPr>
        <w:tabs>
          <w:tab w:val="left" w:pos="1134"/>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повестка дня заседания;</w:t>
      </w:r>
    </w:p>
    <w:p w:rsidR="00C26548" w:rsidRPr="00C26548" w:rsidRDefault="00C26548" w:rsidP="005970B6">
      <w:pPr>
        <w:tabs>
          <w:tab w:val="left" w:pos="1134"/>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вопросы, поставленные на голосование и поименные итоги голосования по ним;</w:t>
      </w:r>
    </w:p>
    <w:p w:rsidR="00C26548" w:rsidRPr="00C26548" w:rsidRDefault="00C26548" w:rsidP="005970B6">
      <w:pPr>
        <w:tabs>
          <w:tab w:val="left" w:pos="1134"/>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обобщенная передача докладов и выступлений лиц, участвующих в заседании;</w:t>
      </w:r>
    </w:p>
    <w:p w:rsidR="00C26548" w:rsidRPr="00C26548" w:rsidRDefault="00C26548" w:rsidP="005970B6">
      <w:pPr>
        <w:tabs>
          <w:tab w:val="left" w:pos="1134"/>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принятые решения;</w:t>
      </w:r>
    </w:p>
    <w:p w:rsidR="00C26548" w:rsidRPr="00C26548" w:rsidRDefault="00C26548" w:rsidP="005970B6">
      <w:pPr>
        <w:widowControl w:val="0"/>
        <w:tabs>
          <w:tab w:val="num" w:pos="1134"/>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Протокол заседания Совета директоров Общества подписывается председательствующим на заседании и Секретарем Совета директоров, которые несут ответственность за правильность составления протокола.</w:t>
      </w:r>
    </w:p>
    <w:p w:rsidR="00C26548" w:rsidRPr="00C26548" w:rsidRDefault="00C26548" w:rsidP="005970B6">
      <w:pPr>
        <w:widowControl w:val="0"/>
        <w:tabs>
          <w:tab w:val="num" w:pos="1134"/>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Выписки из протокола заседания Совета директоров подписываются Секретарем Совета директоров.</w:t>
      </w:r>
    </w:p>
    <w:p w:rsidR="00C26548" w:rsidRPr="00C26548" w:rsidRDefault="00C26548" w:rsidP="005970B6">
      <w:pPr>
        <w:widowControl w:val="0"/>
        <w:tabs>
          <w:tab w:val="num" w:pos="1134"/>
        </w:tabs>
        <w:spacing w:after="0" w:line="240" w:lineRule="auto"/>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Секретарем Совета директоров визируются все приложения к протоколу заседания Совета директоров Общества (Председатель Совета директоров визирует приложения к Протоколу заседания Совета директоров Общества в том случае, если это </w:t>
      </w:r>
      <w:r w:rsidRPr="00C26548">
        <w:rPr>
          <w:rFonts w:ascii="Times New Roman" w:eastAsia="Times New Roman" w:hAnsi="Times New Roman" w:cs="Times New Roman"/>
          <w:spacing w:val="-2"/>
          <w:sz w:val="28"/>
          <w:szCs w:val="28"/>
          <w:lang w:eastAsia="ru-RU"/>
        </w:rPr>
        <w:lastRenderedPageBreak/>
        <w:t>предусмотрено форматом документа).</w:t>
      </w:r>
    </w:p>
    <w:p w:rsidR="00C26548" w:rsidRPr="00C26548" w:rsidRDefault="00C26548" w:rsidP="005970B6">
      <w:pPr>
        <w:widowControl w:val="0"/>
        <w:numPr>
          <w:ilvl w:val="1"/>
          <w:numId w:val="11"/>
        </w:numPr>
        <w:tabs>
          <w:tab w:val="num" w:pos="0"/>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Решения, принятые Советом директоров, доводятся до сведения членов Совета директоров в письменной форме путем направления им Секретарем Совета директоров копии протокола заседания Совета директоров в срок не позднее 3 (Трех) дней с момента подписания протокола заседания Совета директоров.</w:t>
      </w:r>
    </w:p>
    <w:p w:rsidR="00C26548" w:rsidRPr="00C26548" w:rsidRDefault="00C26548" w:rsidP="005970B6">
      <w:pPr>
        <w:widowControl w:val="0"/>
        <w:numPr>
          <w:ilvl w:val="1"/>
          <w:numId w:val="11"/>
        </w:numPr>
        <w:tabs>
          <w:tab w:val="num" w:pos="0"/>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pacing w:val="-2"/>
          <w:sz w:val="28"/>
          <w:szCs w:val="28"/>
          <w:lang w:eastAsia="ru-RU"/>
        </w:rPr>
        <w:t xml:space="preserve"> Общество обязано хранить протоколы заседаний Совета директоров по месту нахождения исполнительного органа Общества или в ином месте, известном и доступном для заинтересованных лиц.</w:t>
      </w:r>
    </w:p>
    <w:p w:rsidR="00C26548" w:rsidRPr="00C26548" w:rsidRDefault="00C26548" w:rsidP="005970B6">
      <w:pPr>
        <w:widowControl w:val="0"/>
        <w:numPr>
          <w:ilvl w:val="1"/>
          <w:numId w:val="11"/>
        </w:numPr>
        <w:tabs>
          <w:tab w:val="num" w:pos="0"/>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z w:val="28"/>
          <w:szCs w:val="28"/>
          <w:lang w:eastAsia="ru-RU"/>
        </w:rPr>
        <w:t xml:space="preserve"> Протоколы заседаний Совета директоров Общества должны быть доступны для ознакомления любому акционеру Общества, члену Совета директоров, члену Ревизионной комиссии, аудитору Общества, Генеральному директору Общества, официальным представителям федеральных контролирующих органов по месту нахождения исполнительного органа Общества или в другом, определенном Советом директоров Общества, месте.</w:t>
      </w:r>
    </w:p>
    <w:p w:rsidR="00C26548" w:rsidRPr="00C26548" w:rsidRDefault="00C26548" w:rsidP="005970B6">
      <w:pPr>
        <w:widowControl w:val="0"/>
        <w:numPr>
          <w:ilvl w:val="1"/>
          <w:numId w:val="11"/>
        </w:numPr>
        <w:tabs>
          <w:tab w:val="num" w:pos="0"/>
          <w:tab w:val="left" w:pos="709"/>
        </w:tabs>
        <w:spacing w:after="0" w:line="240" w:lineRule="auto"/>
        <w:ind w:left="0" w:firstLine="0"/>
        <w:jc w:val="both"/>
        <w:rPr>
          <w:rFonts w:ascii="Times New Roman" w:eastAsia="Times New Roman" w:hAnsi="Times New Roman" w:cs="Times New Roman"/>
          <w:spacing w:val="-2"/>
          <w:sz w:val="28"/>
          <w:szCs w:val="28"/>
          <w:lang w:eastAsia="ru-RU"/>
        </w:rPr>
      </w:pPr>
      <w:r w:rsidRPr="00C26548">
        <w:rPr>
          <w:rFonts w:ascii="Times New Roman" w:eastAsia="Times New Roman" w:hAnsi="Times New Roman" w:cs="Times New Roman"/>
          <w:sz w:val="28"/>
          <w:szCs w:val="28"/>
          <w:lang w:eastAsia="ru-RU"/>
        </w:rPr>
        <w:t xml:space="preserve"> Общество может, наряду с протоколами, вести и хранить стенограммы заседаний Совета директоров  или использовать иные способы фиксации, позволяющие отразить позицию каждого члена Совета директоров по вопросам повестки дня. </w:t>
      </w:r>
    </w:p>
    <w:p w:rsidR="00C26548" w:rsidRPr="00C26548" w:rsidRDefault="00C26548" w:rsidP="005970B6">
      <w:pPr>
        <w:widowControl w:val="0"/>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widowControl w:val="0"/>
        <w:numPr>
          <w:ilvl w:val="0"/>
          <w:numId w:val="11"/>
        </w:numPr>
        <w:spacing w:after="0" w:line="240" w:lineRule="auto"/>
        <w:ind w:left="0" w:firstLine="0"/>
        <w:jc w:val="center"/>
        <w:rPr>
          <w:rFonts w:ascii="Times New Roman" w:eastAsia="Times New Roman" w:hAnsi="Times New Roman" w:cs="Times New Roman"/>
          <w:b/>
          <w:sz w:val="28"/>
          <w:szCs w:val="28"/>
          <w:lang w:eastAsia="ru-RU"/>
        </w:rPr>
      </w:pPr>
      <w:r w:rsidRPr="00C26548">
        <w:rPr>
          <w:rFonts w:ascii="Times New Roman" w:eastAsia="Times New Roman" w:hAnsi="Times New Roman" w:cs="Times New Roman"/>
          <w:b/>
          <w:sz w:val="28"/>
          <w:szCs w:val="28"/>
          <w:lang w:eastAsia="ru-RU"/>
        </w:rPr>
        <w:t>Контроль за исполнением решений Совета директоров Общества</w:t>
      </w:r>
    </w:p>
    <w:p w:rsidR="00C26548" w:rsidRPr="00C26548" w:rsidRDefault="00C26548" w:rsidP="005970B6">
      <w:pPr>
        <w:widowControl w:val="0"/>
        <w:spacing w:after="0" w:line="240" w:lineRule="auto"/>
        <w:jc w:val="center"/>
        <w:rPr>
          <w:rFonts w:ascii="Times New Roman" w:eastAsia="Times New Roman" w:hAnsi="Times New Roman" w:cs="Times New Roman"/>
          <w:sz w:val="28"/>
          <w:szCs w:val="28"/>
          <w:lang w:eastAsia="ru-RU"/>
        </w:rPr>
      </w:pPr>
    </w:p>
    <w:p w:rsidR="00C26548" w:rsidRPr="00C26548" w:rsidRDefault="00C26548" w:rsidP="005970B6">
      <w:pPr>
        <w:widowControl w:val="0"/>
        <w:numPr>
          <w:ilvl w:val="1"/>
          <w:numId w:val="11"/>
        </w:numPr>
        <w:tabs>
          <w:tab w:val="num" w:pos="0"/>
        </w:tabs>
        <w:spacing w:after="0" w:line="240" w:lineRule="auto"/>
        <w:ind w:left="0" w:firstLine="0"/>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 xml:space="preserve">Генеральный директор Общества не позднее 3 дней с даты составления Протокола о проведении Совета директоров Общества обеспечивает издание приказа, направленного на контроль за исполнением решений Совета директоров  Общества, в том числе предусматривающего назначение лиц, ответственных за исполнение решений Совета директоров Общества. </w:t>
      </w:r>
    </w:p>
    <w:p w:rsidR="00C26548" w:rsidRPr="00C26548" w:rsidRDefault="00C26548" w:rsidP="005970B6">
      <w:pPr>
        <w:widowControl w:val="0"/>
        <w:numPr>
          <w:ilvl w:val="1"/>
          <w:numId w:val="11"/>
        </w:numPr>
        <w:tabs>
          <w:tab w:val="num" w:pos="-900"/>
          <w:tab w:val="num" w:pos="0"/>
        </w:tabs>
        <w:spacing w:after="0" w:line="240" w:lineRule="auto"/>
        <w:ind w:left="0" w:firstLine="0"/>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 xml:space="preserve">Решения Совета директоров Общества доводятся до исполнителей путем направления выписок по отдельным вопросам из протокола заседания Совета директоров Общества, подписанных Секретарем Совета директоров Общества. </w:t>
      </w:r>
      <w:r w:rsidRPr="00C26548">
        <w:rPr>
          <w:rFonts w:ascii="Times New Roman" w:eastAsia="Times New Roman" w:hAnsi="Times New Roman" w:cs="Times New Roman"/>
          <w:sz w:val="28"/>
          <w:szCs w:val="28"/>
          <w:lang w:eastAsia="ru-RU"/>
        </w:rPr>
        <w:tab/>
      </w:r>
    </w:p>
    <w:p w:rsidR="00C26548" w:rsidRPr="00C26548" w:rsidRDefault="00C26548" w:rsidP="005970B6">
      <w:pPr>
        <w:widowControl w:val="0"/>
        <w:tabs>
          <w:tab w:val="num" w:pos="0"/>
          <w:tab w:val="left" w:pos="567"/>
        </w:tabs>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В выписке указываются:</w:t>
      </w:r>
    </w:p>
    <w:p w:rsidR="00C26548" w:rsidRPr="00C26548" w:rsidRDefault="00C26548" w:rsidP="005970B6">
      <w:pPr>
        <w:widowControl w:val="0"/>
        <w:tabs>
          <w:tab w:val="num" w:pos="0"/>
          <w:tab w:val="left" w:pos="567"/>
        </w:tabs>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 xml:space="preserve"> - номер протокола;</w:t>
      </w:r>
    </w:p>
    <w:p w:rsidR="00C26548" w:rsidRPr="00C26548" w:rsidRDefault="00C26548" w:rsidP="005970B6">
      <w:pPr>
        <w:widowControl w:val="0"/>
        <w:tabs>
          <w:tab w:val="num" w:pos="0"/>
          <w:tab w:val="left" w:pos="567"/>
        </w:tabs>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 xml:space="preserve"> - дата проведения заседания;</w:t>
      </w:r>
    </w:p>
    <w:p w:rsidR="00C26548" w:rsidRPr="00C26548" w:rsidRDefault="00C26548" w:rsidP="005970B6">
      <w:pPr>
        <w:widowControl w:val="0"/>
        <w:tabs>
          <w:tab w:val="num" w:pos="0"/>
          <w:tab w:val="left" w:pos="567"/>
        </w:tabs>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 xml:space="preserve"> - вопрос повестки дня, по которому требуется выписка;</w:t>
      </w:r>
    </w:p>
    <w:p w:rsidR="00C26548" w:rsidRPr="00C26548" w:rsidRDefault="00C26548" w:rsidP="005970B6">
      <w:pPr>
        <w:widowControl w:val="0"/>
        <w:tabs>
          <w:tab w:val="num" w:pos="0"/>
          <w:tab w:val="left" w:pos="567"/>
        </w:tabs>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 xml:space="preserve"> - принятые по  указанному вопросу  повестки дня решения  или его отдельные пункты.</w:t>
      </w:r>
    </w:p>
    <w:p w:rsidR="00C26548" w:rsidRPr="00C26548" w:rsidRDefault="00C26548" w:rsidP="005970B6">
      <w:pPr>
        <w:widowControl w:val="0"/>
        <w:tabs>
          <w:tab w:val="num" w:pos="0"/>
        </w:tabs>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11.3. Генеральный директор Общества ежеквартально предоставляет на Совет директоров отчет о выполнении решений и поручений Совета директоров. Отчеты Генерального директора Общества должны содержать результаты исполнения решений и поручений Совета директоров Общества по существу, в отчете также должны указываться причины неисполнения поручений в предусмотренные решением Совета директоров сроки.</w:t>
      </w:r>
    </w:p>
    <w:p w:rsidR="00C26548" w:rsidRPr="00C26548" w:rsidRDefault="00C26548" w:rsidP="005970B6">
      <w:pPr>
        <w:widowControl w:val="0"/>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widowControl w:val="0"/>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widowControl w:val="0"/>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right"/>
        <w:rPr>
          <w:rFonts w:ascii="Times New Roman" w:eastAsia="Times New Roman" w:hAnsi="Times New Roman" w:cs="Times New Roman"/>
          <w:sz w:val="26"/>
          <w:szCs w:val="26"/>
          <w:lang w:eastAsia="ru-RU"/>
        </w:rPr>
      </w:pPr>
      <w:r w:rsidRPr="00C26548">
        <w:rPr>
          <w:rFonts w:ascii="Times New Roman" w:eastAsia="Times New Roman" w:hAnsi="Times New Roman" w:cs="Times New Roman"/>
          <w:sz w:val="28"/>
          <w:szCs w:val="28"/>
          <w:lang w:eastAsia="ru-RU"/>
        </w:rPr>
        <w:br w:type="page"/>
      </w:r>
      <w:r w:rsidRPr="00C26548">
        <w:rPr>
          <w:rFonts w:ascii="Times New Roman" w:eastAsia="Times New Roman" w:hAnsi="Times New Roman" w:cs="Times New Roman"/>
          <w:sz w:val="26"/>
          <w:szCs w:val="26"/>
          <w:lang w:eastAsia="ru-RU"/>
        </w:rPr>
        <w:lastRenderedPageBreak/>
        <w:t>Приложение 1.1</w:t>
      </w:r>
    </w:p>
    <w:p w:rsidR="00C26548" w:rsidRPr="00C26548" w:rsidRDefault="00C26548" w:rsidP="005970B6">
      <w:pPr>
        <w:spacing w:after="0" w:line="240" w:lineRule="auto"/>
        <w:jc w:val="right"/>
        <w:rPr>
          <w:rFonts w:ascii="Times New Roman" w:eastAsia="Times New Roman" w:hAnsi="Times New Roman" w:cs="Times New Roman"/>
          <w:sz w:val="26"/>
          <w:szCs w:val="26"/>
          <w:lang w:eastAsia="ru-RU"/>
        </w:rPr>
      </w:pPr>
      <w:r w:rsidRPr="00C26548">
        <w:rPr>
          <w:rFonts w:ascii="Times New Roman" w:eastAsia="Times New Roman" w:hAnsi="Times New Roman" w:cs="Times New Roman"/>
          <w:sz w:val="26"/>
          <w:szCs w:val="26"/>
          <w:lang w:eastAsia="ru-RU"/>
        </w:rPr>
        <w:t>к Положению о порядке созыва и проведения заседаний Совета директоров  ПАО «Саратовэнерго»</w:t>
      </w:r>
    </w:p>
    <w:p w:rsidR="00C26548" w:rsidRPr="00C26548" w:rsidRDefault="00C26548" w:rsidP="005970B6">
      <w:pPr>
        <w:spacing w:after="0" w:line="240" w:lineRule="auto"/>
        <w:jc w:val="right"/>
        <w:rPr>
          <w:rFonts w:ascii="Times New Roman" w:eastAsia="Times New Roman" w:hAnsi="Times New Roman" w:cs="Times New Roman"/>
          <w:sz w:val="26"/>
          <w:szCs w:val="26"/>
          <w:lang w:eastAsia="ru-RU"/>
        </w:rPr>
      </w:pPr>
      <w:r w:rsidRPr="00C26548">
        <w:rPr>
          <w:rFonts w:ascii="Times New Roman" w:eastAsia="Times New Roman" w:hAnsi="Times New Roman" w:cs="Times New Roman"/>
          <w:sz w:val="26"/>
          <w:szCs w:val="26"/>
          <w:lang w:eastAsia="ru-RU"/>
        </w:rPr>
        <w:t xml:space="preserve"> </w:t>
      </w:r>
    </w:p>
    <w:p w:rsidR="00C26548" w:rsidRPr="00C26548" w:rsidRDefault="00C26548" w:rsidP="005970B6">
      <w:pPr>
        <w:framePr w:w="4090" w:h="931" w:hRule="exact" w:hSpace="180" w:wrap="around" w:vAnchor="text" w:hAnchor="page" w:x="6676" w:y="102"/>
        <w:spacing w:after="0" w:line="240" w:lineRule="auto"/>
        <w:ind w:right="-108"/>
        <w:jc w:val="both"/>
        <w:rPr>
          <w:rFonts w:ascii="Times New Roman" w:eastAsia="Times New Roman" w:hAnsi="Times New Roman" w:cs="Times New Roman"/>
          <w:b/>
          <w:sz w:val="26"/>
          <w:szCs w:val="26"/>
          <w:lang w:eastAsia="ru-RU"/>
        </w:rPr>
      </w:pPr>
      <w:r w:rsidRPr="00C26548">
        <w:rPr>
          <w:rFonts w:ascii="Times New Roman" w:eastAsia="Times New Roman" w:hAnsi="Times New Roman" w:cs="Times New Roman"/>
          <w:b/>
          <w:sz w:val="26"/>
          <w:szCs w:val="26"/>
          <w:lang w:eastAsia="ru-RU"/>
        </w:rPr>
        <w:t>Членам Совета директоров</w:t>
      </w:r>
    </w:p>
    <w:p w:rsidR="00C26548" w:rsidRPr="00C26548" w:rsidRDefault="00C26548" w:rsidP="005970B6">
      <w:pPr>
        <w:framePr w:w="4090" w:h="931" w:hRule="exact" w:hSpace="180" w:wrap="around" w:vAnchor="text" w:hAnchor="page" w:x="6676" w:y="102"/>
        <w:spacing w:after="0" w:line="240" w:lineRule="auto"/>
        <w:jc w:val="both"/>
        <w:rPr>
          <w:rFonts w:ascii="Times New Roman" w:eastAsia="Times New Roman" w:hAnsi="Times New Roman" w:cs="Times New Roman"/>
          <w:b/>
          <w:sz w:val="26"/>
          <w:szCs w:val="26"/>
          <w:lang w:eastAsia="ru-RU"/>
        </w:rPr>
      </w:pPr>
      <w:r w:rsidRPr="00C26548">
        <w:rPr>
          <w:rFonts w:ascii="Times New Roman" w:eastAsia="Times New Roman" w:hAnsi="Times New Roman" w:cs="Times New Roman"/>
          <w:b/>
          <w:sz w:val="26"/>
          <w:szCs w:val="26"/>
          <w:lang w:eastAsia="ru-RU"/>
        </w:rPr>
        <w:t>ПАО «Саратовэнерго»</w:t>
      </w:r>
    </w:p>
    <w:p w:rsidR="00C26548" w:rsidRPr="00C26548" w:rsidRDefault="00C26548" w:rsidP="005970B6">
      <w:pPr>
        <w:framePr w:w="4090" w:h="931" w:hRule="exact" w:hSpace="180" w:wrap="around" w:vAnchor="text" w:hAnchor="page" w:x="6676" w:y="102"/>
        <w:spacing w:after="0" w:line="240" w:lineRule="auto"/>
        <w:jc w:val="both"/>
        <w:rPr>
          <w:rFonts w:ascii="Times New Roman" w:eastAsia="Times New Roman" w:hAnsi="Times New Roman" w:cs="Times New Roman"/>
          <w:sz w:val="26"/>
          <w:szCs w:val="26"/>
          <w:lang w:eastAsia="ru-RU"/>
        </w:rPr>
      </w:pPr>
      <w:r w:rsidRPr="00C26548">
        <w:rPr>
          <w:rFonts w:ascii="Times New Roman" w:eastAsia="Times New Roman" w:hAnsi="Times New Roman" w:cs="Times New Roman"/>
          <w:sz w:val="26"/>
          <w:szCs w:val="26"/>
          <w:lang w:eastAsia="ru-RU"/>
        </w:rPr>
        <w:t>ФИО</w:t>
      </w:r>
    </w:p>
    <w:p w:rsidR="00C26548" w:rsidRPr="00C26548" w:rsidRDefault="00C26548" w:rsidP="005970B6">
      <w:pPr>
        <w:spacing w:after="0" w:line="240" w:lineRule="auto"/>
        <w:jc w:val="both"/>
        <w:rPr>
          <w:rFonts w:ascii="Times New Roman" w:eastAsia="Times New Roman" w:hAnsi="Times New Roman" w:cs="Times New Roman"/>
          <w:sz w:val="24"/>
          <w:szCs w:val="24"/>
          <w:lang w:eastAsia="ru-RU"/>
        </w:rPr>
      </w:pPr>
    </w:p>
    <w:p w:rsidR="00C26548" w:rsidRPr="00C26548" w:rsidRDefault="00C26548" w:rsidP="005970B6">
      <w:pPr>
        <w:spacing w:after="0" w:line="240" w:lineRule="auto"/>
        <w:jc w:val="both"/>
        <w:rPr>
          <w:rFonts w:ascii="Times New Roman" w:eastAsia="Times New Roman" w:hAnsi="Times New Roman" w:cs="Times New Roman"/>
          <w:sz w:val="20"/>
          <w:szCs w:val="20"/>
          <w:lang w:eastAsia="ru-RU"/>
        </w:rPr>
      </w:pPr>
    </w:p>
    <w:p w:rsidR="00C26548" w:rsidRPr="00C26548" w:rsidRDefault="00C26548" w:rsidP="005970B6">
      <w:pPr>
        <w:spacing w:after="0" w:line="240" w:lineRule="auto"/>
        <w:jc w:val="both"/>
        <w:rPr>
          <w:rFonts w:ascii="Times New Roman" w:eastAsia="Times New Roman" w:hAnsi="Times New Roman" w:cs="Times New Roman"/>
          <w:sz w:val="20"/>
          <w:szCs w:val="20"/>
          <w:lang w:eastAsia="ru-RU"/>
        </w:rPr>
      </w:pPr>
    </w:p>
    <w:p w:rsidR="00C26548" w:rsidRPr="00C26548" w:rsidRDefault="00C26548" w:rsidP="005970B6">
      <w:pPr>
        <w:spacing w:after="0" w:line="240" w:lineRule="auto"/>
        <w:jc w:val="both"/>
        <w:rPr>
          <w:rFonts w:ascii="Times New Roman" w:eastAsia="Times New Roman" w:hAnsi="Times New Roman" w:cs="Times New Roman"/>
          <w:sz w:val="20"/>
          <w:szCs w:val="20"/>
          <w:lang w:eastAsia="ru-RU"/>
        </w:rPr>
      </w:pPr>
    </w:p>
    <w:p w:rsidR="00C26548" w:rsidRPr="00C26548" w:rsidRDefault="00C26548" w:rsidP="005970B6">
      <w:pPr>
        <w:spacing w:after="0" w:line="240" w:lineRule="auto"/>
        <w:jc w:val="both"/>
        <w:rPr>
          <w:rFonts w:ascii="Times New Roman" w:eastAsia="Times New Roman" w:hAnsi="Times New Roman" w:cs="Times New Roman"/>
          <w:b/>
          <w:sz w:val="26"/>
          <w:szCs w:val="26"/>
          <w:lang w:eastAsia="ru-RU"/>
        </w:rPr>
      </w:pPr>
    </w:p>
    <w:p w:rsidR="00C26548" w:rsidRPr="00C26548" w:rsidRDefault="00C26548" w:rsidP="005970B6">
      <w:pPr>
        <w:spacing w:after="0" w:line="240" w:lineRule="auto"/>
        <w:jc w:val="center"/>
        <w:rPr>
          <w:rFonts w:ascii="Times New Roman" w:eastAsia="Times New Roman" w:hAnsi="Times New Roman" w:cs="Times New Roman"/>
          <w:b/>
          <w:sz w:val="26"/>
          <w:szCs w:val="26"/>
          <w:lang w:eastAsia="ru-RU"/>
        </w:rPr>
      </w:pPr>
      <w:r w:rsidRPr="00C26548">
        <w:rPr>
          <w:rFonts w:ascii="Times New Roman" w:eastAsia="Times New Roman" w:hAnsi="Times New Roman" w:cs="Times New Roman"/>
          <w:b/>
          <w:sz w:val="26"/>
          <w:szCs w:val="26"/>
          <w:lang w:eastAsia="ru-RU"/>
        </w:rPr>
        <w:t>УВЕДОМЛЕНИЕ</w:t>
      </w:r>
    </w:p>
    <w:p w:rsidR="00C26548" w:rsidRPr="00C26548" w:rsidRDefault="00C26548" w:rsidP="005970B6">
      <w:pPr>
        <w:spacing w:after="0" w:line="240" w:lineRule="auto"/>
        <w:jc w:val="center"/>
        <w:rPr>
          <w:rFonts w:ascii="Times New Roman" w:eastAsia="Times New Roman" w:hAnsi="Times New Roman" w:cs="Times New Roman"/>
          <w:b/>
          <w:sz w:val="26"/>
          <w:szCs w:val="26"/>
          <w:lang w:eastAsia="ru-RU"/>
        </w:rPr>
      </w:pPr>
      <w:r w:rsidRPr="00C26548">
        <w:rPr>
          <w:rFonts w:ascii="Times New Roman" w:eastAsia="Times New Roman" w:hAnsi="Times New Roman" w:cs="Times New Roman"/>
          <w:b/>
          <w:sz w:val="26"/>
          <w:szCs w:val="26"/>
          <w:lang w:eastAsia="ru-RU"/>
        </w:rPr>
        <w:t>о проведении заседания Совета директоров ПАО «Саратовэнерго»</w:t>
      </w:r>
    </w:p>
    <w:p w:rsidR="00C26548" w:rsidRPr="00C26548" w:rsidRDefault="00C26548" w:rsidP="005970B6">
      <w:pPr>
        <w:spacing w:after="0" w:line="240" w:lineRule="auto"/>
        <w:jc w:val="center"/>
        <w:rPr>
          <w:rFonts w:ascii="Times New Roman" w:eastAsia="Times New Roman" w:hAnsi="Times New Roman" w:cs="Times New Roman"/>
          <w:b/>
          <w:sz w:val="26"/>
          <w:szCs w:val="26"/>
          <w:lang w:eastAsia="ru-RU"/>
        </w:rPr>
      </w:pPr>
      <w:r w:rsidRPr="00C26548">
        <w:rPr>
          <w:rFonts w:ascii="Times New Roman" w:eastAsia="Times New Roman" w:hAnsi="Times New Roman" w:cs="Times New Roman"/>
          <w:b/>
          <w:sz w:val="26"/>
          <w:szCs w:val="26"/>
          <w:lang w:eastAsia="ru-RU"/>
        </w:rPr>
        <w:t>(в форме заочного голосования)</w:t>
      </w:r>
    </w:p>
    <w:p w:rsidR="00C26548" w:rsidRPr="00C26548" w:rsidRDefault="00C26548" w:rsidP="005970B6">
      <w:pPr>
        <w:spacing w:after="0" w:line="240" w:lineRule="auto"/>
        <w:jc w:val="center"/>
        <w:rPr>
          <w:rFonts w:ascii="Times New Roman" w:eastAsia="Times New Roman" w:hAnsi="Times New Roman" w:cs="Times New Roman"/>
          <w:b/>
          <w:sz w:val="26"/>
          <w:szCs w:val="26"/>
          <w:lang w:eastAsia="ru-RU"/>
        </w:rPr>
      </w:pPr>
    </w:p>
    <w:p w:rsidR="00C26548" w:rsidRPr="00C26548" w:rsidRDefault="00C26548" w:rsidP="005970B6">
      <w:pPr>
        <w:spacing w:after="0" w:line="240" w:lineRule="auto"/>
        <w:jc w:val="center"/>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sz w:val="26"/>
          <w:szCs w:val="26"/>
          <w:lang w:eastAsia="ru-RU"/>
        </w:rPr>
      </w:pPr>
      <w:r w:rsidRPr="00C26548">
        <w:rPr>
          <w:rFonts w:ascii="Times New Roman" w:eastAsia="Times New Roman" w:hAnsi="Times New Roman" w:cs="Times New Roman"/>
          <w:sz w:val="26"/>
          <w:szCs w:val="26"/>
          <w:lang w:eastAsia="ru-RU"/>
        </w:rPr>
        <w:t>Настоящим уведомляю Вас о том, что «___» _____201__ года состоится  заседание Совета директоров Публичного акционерного общества энергетики и электрификации «Саратовэнерго»</w:t>
      </w:r>
      <w:r w:rsidRPr="00C26548">
        <w:rPr>
          <w:rFonts w:ascii="Times New Roman" w:eastAsia="Times New Roman" w:hAnsi="Times New Roman" w:cs="Times New Roman"/>
          <w:b/>
          <w:sz w:val="26"/>
          <w:szCs w:val="26"/>
          <w:lang w:eastAsia="ru-RU"/>
        </w:rPr>
        <w:t xml:space="preserve"> </w:t>
      </w:r>
      <w:r w:rsidRPr="00C26548">
        <w:rPr>
          <w:rFonts w:ascii="Times New Roman" w:eastAsia="Times New Roman" w:hAnsi="Times New Roman" w:cs="Times New Roman"/>
          <w:sz w:val="26"/>
          <w:szCs w:val="26"/>
          <w:lang w:eastAsia="ru-RU"/>
        </w:rPr>
        <w:t xml:space="preserve">в форме заочного голосования со следующей повесткой дня: </w:t>
      </w:r>
    </w:p>
    <w:p w:rsidR="00C26548" w:rsidRPr="00C26548" w:rsidRDefault="00C26548" w:rsidP="005970B6">
      <w:pPr>
        <w:spacing w:after="0" w:line="240" w:lineRule="auto"/>
        <w:jc w:val="both"/>
        <w:rPr>
          <w:rFonts w:ascii="Times New Roman" w:eastAsia="Times New Roman" w:hAnsi="Times New Roman" w:cs="Times New Roman"/>
          <w:sz w:val="26"/>
          <w:szCs w:val="26"/>
          <w:lang w:eastAsia="ru-RU"/>
        </w:rPr>
      </w:pPr>
    </w:p>
    <w:p w:rsidR="00C26548" w:rsidRPr="00C26548" w:rsidRDefault="00C26548" w:rsidP="005970B6">
      <w:pPr>
        <w:spacing w:after="0" w:line="240" w:lineRule="auto"/>
        <w:jc w:val="both"/>
        <w:outlineLvl w:val="0"/>
        <w:rPr>
          <w:rFonts w:ascii="Times New Roman" w:eastAsia="Times New Roman" w:hAnsi="Times New Roman" w:cs="Times New Roman"/>
          <w:b/>
          <w:sz w:val="26"/>
          <w:szCs w:val="26"/>
          <w:lang w:eastAsia="ru-RU"/>
        </w:rPr>
      </w:pPr>
      <w:r w:rsidRPr="00C26548">
        <w:rPr>
          <w:rFonts w:ascii="Times New Roman" w:eastAsia="Times New Roman" w:hAnsi="Times New Roman" w:cs="Times New Roman"/>
          <w:b/>
          <w:sz w:val="26"/>
          <w:szCs w:val="26"/>
          <w:lang w:eastAsia="ru-RU"/>
        </w:rPr>
        <w:t>-</w:t>
      </w:r>
    </w:p>
    <w:p w:rsidR="00C26548" w:rsidRPr="00C26548" w:rsidRDefault="00C26548" w:rsidP="005970B6">
      <w:pPr>
        <w:spacing w:after="0" w:line="240" w:lineRule="auto"/>
        <w:jc w:val="both"/>
        <w:outlineLvl w:val="0"/>
        <w:rPr>
          <w:rFonts w:ascii="Times New Roman" w:eastAsia="Times New Roman" w:hAnsi="Times New Roman" w:cs="Times New Roman"/>
          <w:b/>
          <w:sz w:val="26"/>
          <w:szCs w:val="26"/>
          <w:lang w:eastAsia="ru-RU"/>
        </w:rPr>
      </w:pPr>
      <w:r w:rsidRPr="00C26548">
        <w:rPr>
          <w:rFonts w:ascii="Times New Roman" w:eastAsia="Times New Roman" w:hAnsi="Times New Roman" w:cs="Times New Roman"/>
          <w:b/>
          <w:sz w:val="26"/>
          <w:szCs w:val="26"/>
          <w:lang w:eastAsia="ru-RU"/>
        </w:rPr>
        <w:t>-</w:t>
      </w:r>
    </w:p>
    <w:p w:rsidR="00C26548" w:rsidRPr="00C26548" w:rsidRDefault="00C26548" w:rsidP="005970B6">
      <w:pPr>
        <w:spacing w:after="0" w:line="240" w:lineRule="auto"/>
        <w:jc w:val="both"/>
        <w:outlineLvl w:val="0"/>
        <w:rPr>
          <w:rFonts w:ascii="Times New Roman" w:eastAsia="Times New Roman" w:hAnsi="Times New Roman" w:cs="Times New Roman"/>
          <w:b/>
          <w:sz w:val="26"/>
          <w:szCs w:val="26"/>
          <w:lang w:eastAsia="ru-RU"/>
        </w:rPr>
      </w:pPr>
      <w:r w:rsidRPr="00C26548">
        <w:rPr>
          <w:rFonts w:ascii="Times New Roman" w:eastAsia="Times New Roman" w:hAnsi="Times New Roman" w:cs="Times New Roman"/>
          <w:b/>
          <w:sz w:val="26"/>
          <w:szCs w:val="26"/>
          <w:lang w:eastAsia="ru-RU"/>
        </w:rPr>
        <w:t>-</w:t>
      </w:r>
    </w:p>
    <w:p w:rsidR="00C26548" w:rsidRPr="00C26548" w:rsidRDefault="00C26548" w:rsidP="005970B6">
      <w:pPr>
        <w:spacing w:after="0" w:line="240" w:lineRule="auto"/>
        <w:jc w:val="both"/>
        <w:outlineLvl w:val="0"/>
        <w:rPr>
          <w:rFonts w:ascii="Times New Roman" w:eastAsia="Times New Roman" w:hAnsi="Times New Roman" w:cs="Times New Roman"/>
          <w:b/>
          <w:sz w:val="26"/>
          <w:szCs w:val="26"/>
          <w:lang w:eastAsia="ru-RU"/>
        </w:rPr>
      </w:pPr>
      <w:r w:rsidRPr="00C26548">
        <w:rPr>
          <w:rFonts w:ascii="Times New Roman" w:eastAsia="Times New Roman" w:hAnsi="Times New Roman" w:cs="Times New Roman"/>
          <w:b/>
          <w:sz w:val="26"/>
          <w:szCs w:val="26"/>
          <w:lang w:eastAsia="ru-RU"/>
        </w:rPr>
        <w:t>-</w:t>
      </w:r>
    </w:p>
    <w:p w:rsidR="00C26548" w:rsidRPr="00C26548" w:rsidRDefault="00C26548" w:rsidP="005970B6">
      <w:pPr>
        <w:spacing w:after="0" w:line="240" w:lineRule="auto"/>
        <w:jc w:val="both"/>
        <w:outlineLvl w:val="0"/>
        <w:rPr>
          <w:rFonts w:ascii="Times New Roman" w:eastAsia="Times New Roman" w:hAnsi="Times New Roman" w:cs="Times New Roman"/>
          <w:b/>
          <w:sz w:val="26"/>
          <w:szCs w:val="26"/>
          <w:lang w:eastAsia="ru-RU"/>
        </w:rPr>
      </w:pPr>
    </w:p>
    <w:p w:rsidR="00C26548" w:rsidRPr="00C26548" w:rsidRDefault="00C26548" w:rsidP="005970B6">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eastAsia="ru-RU"/>
        </w:rPr>
      </w:pPr>
    </w:p>
    <w:p w:rsidR="00C26548" w:rsidRPr="00C26548" w:rsidRDefault="00C26548" w:rsidP="005970B6">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lang w:eastAsia="ru-RU"/>
        </w:rPr>
      </w:pPr>
      <w:r w:rsidRPr="00C26548">
        <w:rPr>
          <w:rFonts w:ascii="Times New Roman" w:eastAsia="Times New Roman" w:hAnsi="Times New Roman" w:cs="Times New Roman"/>
          <w:sz w:val="26"/>
          <w:szCs w:val="26"/>
          <w:lang w:eastAsia="ru-RU"/>
        </w:rPr>
        <w:t xml:space="preserve">Опросные листы для голосования должны быть направлены секретарю Совета директоров ПАО «Саратовэнерго» в отсканированном виде на адрес электронной почты _______________________ не позднее ___ часов __ минут «__» ___________ 201__ года, оригиналы опросных листов направлены в Общество по адресу:_________________________. </w:t>
      </w:r>
    </w:p>
    <w:p w:rsidR="00C26548" w:rsidRPr="00C26548" w:rsidRDefault="00C26548" w:rsidP="005970B6">
      <w:pPr>
        <w:spacing w:after="0" w:line="240" w:lineRule="auto"/>
        <w:jc w:val="both"/>
        <w:rPr>
          <w:rFonts w:ascii="Times New Roman" w:eastAsia="Times New Roman" w:hAnsi="Times New Roman" w:cs="Times New Roman"/>
          <w:sz w:val="26"/>
          <w:szCs w:val="26"/>
          <w:lang w:eastAsia="ru-RU"/>
        </w:rPr>
      </w:pPr>
      <w:r w:rsidRPr="00C26548">
        <w:rPr>
          <w:rFonts w:ascii="Times New Roman" w:eastAsia="Times New Roman" w:hAnsi="Times New Roman" w:cs="Times New Roman"/>
          <w:sz w:val="26"/>
          <w:szCs w:val="26"/>
          <w:lang w:eastAsia="ru-RU"/>
        </w:rPr>
        <w:t>По всем вопросам, связанным с проведением заседания Совета директоров ПАО «Саратовэнерго», просьба обращаться по телефону _______________ к секретарю Совета директоров ПАО «Саратовэнерго» _________________.</w:t>
      </w:r>
    </w:p>
    <w:p w:rsidR="00C26548" w:rsidRPr="00C26548" w:rsidRDefault="00C26548" w:rsidP="005970B6">
      <w:pPr>
        <w:overflowPunct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C26548">
        <w:rPr>
          <w:rFonts w:ascii="Times New Roman" w:eastAsia="Times New Roman" w:hAnsi="Times New Roman" w:cs="Times New Roman"/>
          <w:sz w:val="26"/>
          <w:szCs w:val="26"/>
          <w:lang w:eastAsia="ru-RU"/>
        </w:rPr>
        <w:t xml:space="preserve">                                                                                                                                      </w:t>
      </w:r>
    </w:p>
    <w:p w:rsidR="00C26548" w:rsidRPr="00C26548" w:rsidRDefault="00C26548" w:rsidP="005970B6">
      <w:pPr>
        <w:spacing w:after="0" w:line="240" w:lineRule="auto"/>
        <w:jc w:val="both"/>
        <w:rPr>
          <w:rFonts w:ascii="Times New Roman" w:eastAsia="Times New Roman" w:hAnsi="Times New Roman" w:cs="Times New Roman"/>
          <w:sz w:val="26"/>
          <w:szCs w:val="26"/>
          <w:lang w:eastAsia="ru-RU"/>
        </w:rPr>
      </w:pPr>
    </w:p>
    <w:p w:rsidR="00C26548" w:rsidRPr="00C26548" w:rsidRDefault="00C26548" w:rsidP="005970B6">
      <w:pPr>
        <w:spacing w:after="0" w:line="240" w:lineRule="auto"/>
        <w:jc w:val="both"/>
        <w:rPr>
          <w:rFonts w:ascii="Times New Roman" w:eastAsia="Times New Roman" w:hAnsi="Times New Roman" w:cs="Times New Roman"/>
          <w:sz w:val="26"/>
          <w:szCs w:val="26"/>
          <w:lang w:eastAsia="ru-RU"/>
        </w:rPr>
      </w:pPr>
      <w:r w:rsidRPr="00C26548">
        <w:rPr>
          <w:rFonts w:ascii="Times New Roman" w:eastAsia="Times New Roman" w:hAnsi="Times New Roman" w:cs="Times New Roman"/>
          <w:sz w:val="26"/>
          <w:szCs w:val="26"/>
          <w:lang w:eastAsia="ru-RU"/>
        </w:rPr>
        <w:t xml:space="preserve">Приложения: </w:t>
      </w:r>
    </w:p>
    <w:p w:rsidR="00C26548" w:rsidRPr="00C26548" w:rsidRDefault="00C26548" w:rsidP="005970B6">
      <w:pPr>
        <w:widowControl w:val="0"/>
        <w:spacing w:after="0" w:line="240" w:lineRule="auto"/>
        <w:jc w:val="both"/>
        <w:outlineLvl w:val="0"/>
        <w:rPr>
          <w:rFonts w:ascii="Times New Roman" w:eastAsia="Times New Roman" w:hAnsi="Times New Roman" w:cs="Times New Roman"/>
          <w:b/>
          <w:sz w:val="26"/>
          <w:szCs w:val="26"/>
          <w:lang w:eastAsia="ru-RU"/>
        </w:rPr>
      </w:pPr>
    </w:p>
    <w:p w:rsidR="00C26548" w:rsidRPr="00C26548" w:rsidRDefault="00C26548" w:rsidP="005970B6">
      <w:pPr>
        <w:widowControl w:val="0"/>
        <w:spacing w:after="0" w:line="240" w:lineRule="auto"/>
        <w:jc w:val="both"/>
        <w:outlineLvl w:val="0"/>
        <w:rPr>
          <w:rFonts w:ascii="Times New Roman" w:eastAsia="Times New Roman" w:hAnsi="Times New Roman" w:cs="Times New Roman"/>
          <w:b/>
          <w:sz w:val="26"/>
          <w:szCs w:val="26"/>
          <w:lang w:eastAsia="ru-RU"/>
        </w:rPr>
      </w:pPr>
    </w:p>
    <w:p w:rsidR="00C26548" w:rsidRPr="00C26548" w:rsidRDefault="00C26548" w:rsidP="005970B6">
      <w:pPr>
        <w:widowControl w:val="0"/>
        <w:spacing w:after="0" w:line="240" w:lineRule="auto"/>
        <w:jc w:val="both"/>
        <w:outlineLvl w:val="0"/>
        <w:rPr>
          <w:rFonts w:ascii="Times New Roman" w:eastAsia="Times New Roman" w:hAnsi="Times New Roman" w:cs="Times New Roman"/>
          <w:b/>
          <w:sz w:val="26"/>
          <w:szCs w:val="26"/>
          <w:lang w:eastAsia="ru-RU"/>
        </w:rPr>
      </w:pPr>
      <w:r w:rsidRPr="00C26548">
        <w:rPr>
          <w:rFonts w:ascii="Times New Roman" w:eastAsia="Times New Roman" w:hAnsi="Times New Roman" w:cs="Times New Roman"/>
          <w:b/>
          <w:sz w:val="26"/>
          <w:szCs w:val="26"/>
          <w:lang w:eastAsia="ru-RU"/>
        </w:rPr>
        <w:t>Председатель Совета директоров</w:t>
      </w:r>
      <w:r w:rsidRPr="00C26548">
        <w:rPr>
          <w:rFonts w:ascii="Times New Roman" w:eastAsia="Times New Roman" w:hAnsi="Times New Roman" w:cs="Times New Roman"/>
          <w:b/>
          <w:sz w:val="26"/>
          <w:szCs w:val="26"/>
          <w:lang w:eastAsia="ru-RU"/>
        </w:rPr>
        <w:tab/>
        <w:t xml:space="preserve">                             </w:t>
      </w:r>
      <w:r w:rsidRPr="00C26548">
        <w:rPr>
          <w:rFonts w:ascii="Times New Roman" w:eastAsia="Times New Roman" w:hAnsi="Times New Roman" w:cs="Times New Roman"/>
          <w:b/>
          <w:sz w:val="26"/>
          <w:szCs w:val="26"/>
          <w:lang w:eastAsia="ru-RU"/>
        </w:rPr>
        <w:tab/>
      </w:r>
      <w:r w:rsidRPr="00C26548">
        <w:rPr>
          <w:rFonts w:ascii="Times New Roman" w:eastAsia="Times New Roman" w:hAnsi="Times New Roman" w:cs="Times New Roman"/>
          <w:b/>
          <w:sz w:val="26"/>
          <w:szCs w:val="26"/>
          <w:lang w:eastAsia="ru-RU"/>
        </w:rPr>
        <w:tab/>
        <w:t xml:space="preserve">            </w:t>
      </w:r>
    </w:p>
    <w:p w:rsidR="00C26548" w:rsidRPr="00C26548" w:rsidRDefault="00C26548" w:rsidP="005970B6">
      <w:pPr>
        <w:widowControl w:val="0"/>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widowControl w:val="0"/>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widowControl w:val="0"/>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widowControl w:val="0"/>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br w:type="page"/>
      </w:r>
    </w:p>
    <w:p w:rsidR="00C26548" w:rsidRPr="00C26548" w:rsidRDefault="00C26548" w:rsidP="005970B6">
      <w:pPr>
        <w:widowControl w:val="0"/>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right"/>
        <w:rPr>
          <w:rFonts w:ascii="Times New Roman" w:eastAsia="Times New Roman" w:hAnsi="Times New Roman" w:cs="Times New Roman"/>
          <w:sz w:val="26"/>
          <w:szCs w:val="26"/>
          <w:lang w:eastAsia="ru-RU"/>
        </w:rPr>
      </w:pPr>
      <w:r w:rsidRPr="00C26548">
        <w:rPr>
          <w:rFonts w:ascii="Times New Roman" w:eastAsia="Times New Roman" w:hAnsi="Times New Roman" w:cs="Times New Roman"/>
          <w:sz w:val="26"/>
          <w:szCs w:val="26"/>
          <w:lang w:eastAsia="ru-RU"/>
        </w:rPr>
        <w:t>Приложение 1.2</w:t>
      </w:r>
    </w:p>
    <w:p w:rsidR="00C26548" w:rsidRPr="00C26548" w:rsidRDefault="00C26548" w:rsidP="005970B6">
      <w:pPr>
        <w:spacing w:after="0" w:line="240" w:lineRule="auto"/>
        <w:jc w:val="right"/>
        <w:rPr>
          <w:rFonts w:ascii="Times New Roman" w:eastAsia="Times New Roman" w:hAnsi="Times New Roman" w:cs="Times New Roman"/>
          <w:sz w:val="26"/>
          <w:szCs w:val="26"/>
          <w:lang w:eastAsia="ru-RU"/>
        </w:rPr>
      </w:pPr>
      <w:r w:rsidRPr="00C26548">
        <w:rPr>
          <w:rFonts w:ascii="Times New Roman" w:eastAsia="Times New Roman" w:hAnsi="Times New Roman" w:cs="Times New Roman"/>
          <w:sz w:val="26"/>
          <w:szCs w:val="26"/>
          <w:lang w:eastAsia="ru-RU"/>
        </w:rPr>
        <w:t>к Положению о порядке созыва и проведения заседаний Совета директоров  ПАО «Саратовэнерго»</w:t>
      </w:r>
    </w:p>
    <w:p w:rsidR="00C26548" w:rsidRPr="00C26548" w:rsidRDefault="00C26548" w:rsidP="005970B6">
      <w:pPr>
        <w:widowControl w:val="0"/>
        <w:spacing w:after="0" w:line="240" w:lineRule="auto"/>
        <w:jc w:val="right"/>
        <w:rPr>
          <w:rFonts w:ascii="Times New Roman" w:eastAsia="Times New Roman" w:hAnsi="Times New Roman" w:cs="Times New Roman"/>
          <w:sz w:val="28"/>
          <w:szCs w:val="28"/>
          <w:lang w:eastAsia="ru-RU"/>
        </w:rPr>
      </w:pPr>
    </w:p>
    <w:p w:rsidR="00C26548" w:rsidRPr="00C26548" w:rsidRDefault="00C26548" w:rsidP="005970B6">
      <w:pPr>
        <w:widowControl w:val="0"/>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framePr w:w="3781" w:h="826" w:hRule="exact" w:hSpace="180" w:wrap="around" w:vAnchor="text" w:hAnchor="page" w:x="6811" w:y="110"/>
        <w:spacing w:after="0" w:line="240" w:lineRule="auto"/>
        <w:ind w:right="-108"/>
        <w:jc w:val="both"/>
        <w:rPr>
          <w:rFonts w:ascii="Times New Roman" w:eastAsia="Times New Roman" w:hAnsi="Times New Roman" w:cs="Times New Roman"/>
          <w:b/>
          <w:sz w:val="26"/>
          <w:szCs w:val="26"/>
          <w:lang w:eastAsia="ru-RU"/>
        </w:rPr>
      </w:pPr>
      <w:r w:rsidRPr="00C26548">
        <w:rPr>
          <w:rFonts w:ascii="Times New Roman" w:eastAsia="Times New Roman" w:hAnsi="Times New Roman" w:cs="Times New Roman"/>
          <w:b/>
          <w:sz w:val="26"/>
          <w:szCs w:val="26"/>
          <w:lang w:eastAsia="ru-RU"/>
        </w:rPr>
        <w:t>Членам Совета директоров</w:t>
      </w:r>
    </w:p>
    <w:p w:rsidR="00C26548" w:rsidRPr="00C26548" w:rsidRDefault="00C26548" w:rsidP="005970B6">
      <w:pPr>
        <w:framePr w:w="3781" w:h="826" w:hRule="exact" w:hSpace="180" w:wrap="around" w:vAnchor="text" w:hAnchor="page" w:x="6811" w:y="110"/>
        <w:spacing w:after="0" w:line="240" w:lineRule="auto"/>
        <w:jc w:val="both"/>
        <w:rPr>
          <w:rFonts w:ascii="Times New Roman" w:eastAsia="Times New Roman" w:hAnsi="Times New Roman" w:cs="Times New Roman"/>
          <w:b/>
          <w:sz w:val="26"/>
          <w:szCs w:val="26"/>
          <w:lang w:eastAsia="ru-RU"/>
        </w:rPr>
      </w:pPr>
      <w:r w:rsidRPr="00C26548">
        <w:rPr>
          <w:rFonts w:ascii="Times New Roman" w:eastAsia="Times New Roman" w:hAnsi="Times New Roman" w:cs="Times New Roman"/>
          <w:b/>
          <w:sz w:val="26"/>
          <w:szCs w:val="26"/>
          <w:lang w:eastAsia="ru-RU"/>
        </w:rPr>
        <w:t>ПАО «Саратовэнерго»</w:t>
      </w:r>
    </w:p>
    <w:p w:rsidR="00C26548" w:rsidRPr="00C26548" w:rsidRDefault="00C26548" w:rsidP="005970B6">
      <w:pPr>
        <w:framePr w:w="3781" w:h="826" w:hRule="exact" w:hSpace="180" w:wrap="around" w:vAnchor="text" w:hAnchor="page" w:x="6811" w:y="110"/>
        <w:spacing w:after="0" w:line="240" w:lineRule="auto"/>
        <w:jc w:val="both"/>
        <w:rPr>
          <w:rFonts w:ascii="Times New Roman" w:eastAsia="Times New Roman" w:hAnsi="Times New Roman" w:cs="Times New Roman"/>
          <w:sz w:val="26"/>
          <w:szCs w:val="26"/>
          <w:lang w:eastAsia="ru-RU"/>
        </w:rPr>
      </w:pPr>
      <w:r w:rsidRPr="00C26548">
        <w:rPr>
          <w:rFonts w:ascii="Times New Roman" w:eastAsia="Times New Roman" w:hAnsi="Times New Roman" w:cs="Times New Roman"/>
          <w:sz w:val="26"/>
          <w:szCs w:val="26"/>
          <w:lang w:eastAsia="ru-RU"/>
        </w:rPr>
        <w:t>ФИО</w:t>
      </w:r>
    </w:p>
    <w:p w:rsidR="00C26548" w:rsidRPr="00C26548" w:rsidRDefault="00C26548" w:rsidP="005970B6">
      <w:pPr>
        <w:spacing w:after="0" w:line="240" w:lineRule="auto"/>
        <w:jc w:val="both"/>
        <w:rPr>
          <w:rFonts w:ascii="Times New Roman" w:eastAsia="Times New Roman" w:hAnsi="Times New Roman" w:cs="Times New Roman"/>
          <w:sz w:val="24"/>
          <w:szCs w:val="24"/>
          <w:lang w:eastAsia="ru-RU"/>
        </w:rPr>
      </w:pPr>
    </w:p>
    <w:p w:rsidR="00C26548" w:rsidRPr="00C26548" w:rsidRDefault="00C26548" w:rsidP="005970B6">
      <w:pPr>
        <w:spacing w:after="0" w:line="240" w:lineRule="auto"/>
        <w:jc w:val="both"/>
        <w:rPr>
          <w:rFonts w:ascii="Times New Roman" w:eastAsia="Times New Roman" w:hAnsi="Times New Roman" w:cs="Times New Roman"/>
          <w:sz w:val="20"/>
          <w:szCs w:val="20"/>
          <w:lang w:eastAsia="ru-RU"/>
        </w:rPr>
      </w:pPr>
    </w:p>
    <w:p w:rsidR="00C26548" w:rsidRPr="00C26548" w:rsidRDefault="00C26548" w:rsidP="005970B6">
      <w:pPr>
        <w:spacing w:after="0" w:line="240" w:lineRule="auto"/>
        <w:jc w:val="both"/>
        <w:rPr>
          <w:rFonts w:ascii="Times New Roman" w:eastAsia="Times New Roman" w:hAnsi="Times New Roman" w:cs="Times New Roman"/>
          <w:sz w:val="20"/>
          <w:szCs w:val="20"/>
          <w:lang w:eastAsia="ru-RU"/>
        </w:rPr>
      </w:pPr>
    </w:p>
    <w:p w:rsidR="00C26548" w:rsidRPr="00C26548" w:rsidRDefault="00C26548" w:rsidP="005970B6">
      <w:pPr>
        <w:spacing w:after="0" w:line="240" w:lineRule="auto"/>
        <w:jc w:val="both"/>
        <w:rPr>
          <w:rFonts w:ascii="Times New Roman" w:eastAsia="Times New Roman" w:hAnsi="Times New Roman" w:cs="Times New Roman"/>
          <w:sz w:val="20"/>
          <w:szCs w:val="20"/>
          <w:lang w:eastAsia="ru-RU"/>
        </w:rPr>
      </w:pPr>
    </w:p>
    <w:p w:rsidR="00C26548" w:rsidRPr="00C26548" w:rsidRDefault="00C26548" w:rsidP="005970B6">
      <w:pPr>
        <w:spacing w:after="0" w:line="240" w:lineRule="auto"/>
        <w:jc w:val="both"/>
        <w:rPr>
          <w:rFonts w:ascii="Times New Roman" w:eastAsia="Times New Roman" w:hAnsi="Times New Roman" w:cs="Times New Roman"/>
          <w:b/>
          <w:sz w:val="26"/>
          <w:szCs w:val="26"/>
          <w:lang w:eastAsia="ru-RU"/>
        </w:rPr>
      </w:pPr>
    </w:p>
    <w:p w:rsidR="00C26548" w:rsidRPr="00C26548" w:rsidRDefault="00C26548" w:rsidP="005970B6">
      <w:pPr>
        <w:spacing w:after="0" w:line="240" w:lineRule="auto"/>
        <w:jc w:val="center"/>
        <w:rPr>
          <w:rFonts w:ascii="Times New Roman" w:eastAsia="Times New Roman" w:hAnsi="Times New Roman" w:cs="Times New Roman"/>
          <w:b/>
          <w:sz w:val="26"/>
          <w:szCs w:val="26"/>
          <w:lang w:eastAsia="ru-RU"/>
        </w:rPr>
      </w:pPr>
      <w:r w:rsidRPr="00C26548">
        <w:rPr>
          <w:rFonts w:ascii="Times New Roman" w:eastAsia="Times New Roman" w:hAnsi="Times New Roman" w:cs="Times New Roman"/>
          <w:b/>
          <w:sz w:val="26"/>
          <w:szCs w:val="26"/>
          <w:lang w:eastAsia="ru-RU"/>
        </w:rPr>
        <w:t>УВЕДОМЛЕНИЕ</w:t>
      </w:r>
    </w:p>
    <w:p w:rsidR="00C26548" w:rsidRPr="00C26548" w:rsidRDefault="00C26548" w:rsidP="005970B6">
      <w:pPr>
        <w:spacing w:after="0" w:line="240" w:lineRule="auto"/>
        <w:jc w:val="center"/>
        <w:rPr>
          <w:rFonts w:ascii="Times New Roman" w:eastAsia="Times New Roman" w:hAnsi="Times New Roman" w:cs="Times New Roman"/>
          <w:b/>
          <w:sz w:val="26"/>
          <w:szCs w:val="26"/>
          <w:lang w:eastAsia="ru-RU"/>
        </w:rPr>
      </w:pPr>
      <w:r w:rsidRPr="00C26548">
        <w:rPr>
          <w:rFonts w:ascii="Times New Roman" w:eastAsia="Times New Roman" w:hAnsi="Times New Roman" w:cs="Times New Roman"/>
          <w:b/>
          <w:sz w:val="26"/>
          <w:szCs w:val="26"/>
          <w:lang w:eastAsia="ru-RU"/>
        </w:rPr>
        <w:t>о проведении заседания Совета директоров ПАО «Саратовэнерго»</w:t>
      </w:r>
    </w:p>
    <w:p w:rsidR="00C26548" w:rsidRPr="00C26548" w:rsidRDefault="00C26548" w:rsidP="005970B6">
      <w:pPr>
        <w:widowControl w:val="0"/>
        <w:spacing w:after="0" w:line="240" w:lineRule="auto"/>
        <w:jc w:val="center"/>
        <w:rPr>
          <w:rFonts w:ascii="Times New Roman" w:eastAsia="Times New Roman" w:hAnsi="Times New Roman" w:cs="Times New Roman"/>
          <w:b/>
          <w:sz w:val="26"/>
          <w:szCs w:val="26"/>
          <w:lang w:eastAsia="ru-RU"/>
        </w:rPr>
      </w:pPr>
      <w:r w:rsidRPr="00C26548">
        <w:rPr>
          <w:rFonts w:ascii="Times New Roman" w:eastAsia="Times New Roman" w:hAnsi="Times New Roman" w:cs="Times New Roman"/>
          <w:b/>
          <w:sz w:val="26"/>
          <w:szCs w:val="26"/>
          <w:lang w:eastAsia="ru-RU"/>
        </w:rPr>
        <w:t>(в форме совместного присутствия)</w:t>
      </w:r>
    </w:p>
    <w:p w:rsidR="00C26548" w:rsidRPr="00C26548" w:rsidRDefault="00C26548" w:rsidP="005970B6">
      <w:pPr>
        <w:spacing w:after="0" w:line="240" w:lineRule="auto"/>
        <w:jc w:val="both"/>
        <w:rPr>
          <w:rFonts w:ascii="Times New Roman" w:eastAsia="Times New Roman" w:hAnsi="Times New Roman" w:cs="Times New Roman"/>
          <w:sz w:val="26"/>
          <w:szCs w:val="26"/>
          <w:lang w:eastAsia="ru-RU"/>
        </w:rPr>
      </w:pPr>
      <w:r w:rsidRPr="00C26548">
        <w:rPr>
          <w:rFonts w:ascii="Times New Roman" w:eastAsia="Times New Roman" w:hAnsi="Times New Roman" w:cs="Times New Roman"/>
          <w:sz w:val="26"/>
          <w:szCs w:val="26"/>
          <w:lang w:eastAsia="ru-RU"/>
        </w:rPr>
        <w:t>Уведомляю Вас о проведении «___» _____201__ года заседания Совета директоров Публичного акционерного общества энергетики и электрификации «Саратовэнерго».</w:t>
      </w:r>
    </w:p>
    <w:p w:rsidR="00C26548" w:rsidRPr="00C26548" w:rsidRDefault="00C26548" w:rsidP="005970B6">
      <w:pPr>
        <w:spacing w:after="0" w:line="240" w:lineRule="auto"/>
        <w:jc w:val="both"/>
        <w:rPr>
          <w:rFonts w:ascii="Times New Roman" w:eastAsia="Times New Roman" w:hAnsi="Times New Roman" w:cs="Times New Roman"/>
          <w:b/>
          <w:sz w:val="26"/>
          <w:szCs w:val="26"/>
          <w:lang w:eastAsia="ru-RU"/>
        </w:rPr>
      </w:pPr>
      <w:r w:rsidRPr="00C26548">
        <w:rPr>
          <w:rFonts w:ascii="Times New Roman" w:eastAsia="Times New Roman" w:hAnsi="Times New Roman" w:cs="Times New Roman"/>
          <w:b/>
          <w:sz w:val="26"/>
          <w:szCs w:val="26"/>
          <w:lang w:eastAsia="ru-RU"/>
        </w:rPr>
        <w:t>Форма проведения заседания:</w:t>
      </w:r>
      <w:r w:rsidRPr="00C26548">
        <w:rPr>
          <w:rFonts w:ascii="Times New Roman" w:eastAsia="Times New Roman" w:hAnsi="Times New Roman" w:cs="Times New Roman"/>
          <w:sz w:val="26"/>
          <w:szCs w:val="26"/>
          <w:lang w:eastAsia="ru-RU"/>
        </w:rPr>
        <w:t xml:space="preserve"> очная (при определении кворума и подведении результатов голосования будут учитываться </w:t>
      </w:r>
      <w:r w:rsidRPr="00C26548">
        <w:rPr>
          <w:rFonts w:ascii="Times New Roman" w:eastAsia="Times New Roman" w:hAnsi="Times New Roman" w:cs="Times New Roman"/>
          <w:spacing w:val="-2"/>
          <w:sz w:val="26"/>
          <w:szCs w:val="26"/>
          <w:lang w:eastAsia="ru-RU"/>
        </w:rPr>
        <w:t xml:space="preserve">голоса отсутствующих на заседании </w:t>
      </w:r>
      <w:r w:rsidRPr="00C26548">
        <w:rPr>
          <w:rFonts w:ascii="Times New Roman" w:eastAsia="Times New Roman" w:hAnsi="Times New Roman" w:cs="Times New Roman"/>
          <w:bCs/>
          <w:spacing w:val="-2"/>
          <w:sz w:val="26"/>
          <w:szCs w:val="26"/>
          <w:lang w:eastAsia="ru-RU"/>
        </w:rPr>
        <w:t>ч</w:t>
      </w:r>
      <w:r w:rsidRPr="00C26548">
        <w:rPr>
          <w:rFonts w:ascii="Times New Roman" w:eastAsia="Times New Roman" w:hAnsi="Times New Roman" w:cs="Times New Roman"/>
          <w:bCs/>
          <w:snapToGrid w:val="0"/>
          <w:sz w:val="26"/>
          <w:szCs w:val="26"/>
          <w:lang w:eastAsia="ru-RU"/>
        </w:rPr>
        <w:t xml:space="preserve">ленов Совета директоров, письменные мнения (опросные листы) которых поступили в Общество </w:t>
      </w:r>
      <w:r w:rsidRPr="00C26548">
        <w:rPr>
          <w:rFonts w:ascii="Times New Roman" w:eastAsia="Times New Roman" w:hAnsi="Times New Roman" w:cs="Times New Roman"/>
          <w:sz w:val="26"/>
          <w:szCs w:val="26"/>
          <w:lang w:eastAsia="ru-RU"/>
        </w:rPr>
        <w:t xml:space="preserve">в отсканированном виде на адрес электронной почты _______________________ </w:t>
      </w:r>
      <w:r w:rsidRPr="00C26548">
        <w:rPr>
          <w:rFonts w:ascii="Times New Roman" w:eastAsia="Times New Roman" w:hAnsi="Times New Roman" w:cs="Times New Roman"/>
          <w:bCs/>
          <w:snapToGrid w:val="0"/>
          <w:sz w:val="26"/>
          <w:szCs w:val="26"/>
          <w:lang w:eastAsia="ru-RU"/>
        </w:rPr>
        <w:t xml:space="preserve"> не позднее чем за ____ часа до начала заседания, </w:t>
      </w:r>
      <w:r w:rsidRPr="00C26548">
        <w:rPr>
          <w:rFonts w:ascii="Times New Roman" w:eastAsia="Times New Roman" w:hAnsi="Times New Roman" w:cs="Times New Roman"/>
          <w:sz w:val="26"/>
          <w:szCs w:val="26"/>
          <w:lang w:eastAsia="ru-RU"/>
        </w:rPr>
        <w:t>оригиналы опросных листов должны быть направлены в Общество по адресу:_________________________.</w:t>
      </w:r>
      <w:r w:rsidRPr="00C26548">
        <w:rPr>
          <w:rFonts w:ascii="Times New Roman" w:eastAsia="Times New Roman" w:hAnsi="Times New Roman" w:cs="Times New Roman"/>
          <w:bCs/>
          <w:snapToGrid w:val="0"/>
          <w:sz w:val="26"/>
          <w:szCs w:val="26"/>
          <w:lang w:eastAsia="ru-RU"/>
        </w:rPr>
        <w:t>).</w:t>
      </w:r>
      <w:r w:rsidRPr="00C26548">
        <w:rPr>
          <w:rFonts w:ascii="Times New Roman" w:eastAsia="Times New Roman" w:hAnsi="Times New Roman" w:cs="Times New Roman"/>
          <w:b/>
          <w:sz w:val="26"/>
          <w:szCs w:val="26"/>
          <w:lang w:eastAsia="ru-RU"/>
        </w:rPr>
        <w:t xml:space="preserve"> </w:t>
      </w:r>
    </w:p>
    <w:p w:rsidR="00C26548" w:rsidRPr="00C26548" w:rsidRDefault="00C26548" w:rsidP="005970B6">
      <w:pPr>
        <w:spacing w:after="0" w:line="240" w:lineRule="auto"/>
        <w:jc w:val="both"/>
        <w:rPr>
          <w:rFonts w:ascii="Times New Roman" w:eastAsia="Times New Roman" w:hAnsi="Times New Roman" w:cs="Times New Roman"/>
          <w:sz w:val="26"/>
          <w:szCs w:val="26"/>
          <w:lang w:eastAsia="ru-RU"/>
        </w:rPr>
      </w:pPr>
      <w:r w:rsidRPr="00C26548">
        <w:rPr>
          <w:rFonts w:ascii="Times New Roman" w:eastAsia="Times New Roman" w:hAnsi="Times New Roman" w:cs="Times New Roman"/>
          <w:b/>
          <w:sz w:val="26"/>
          <w:szCs w:val="26"/>
          <w:lang w:eastAsia="ru-RU"/>
        </w:rPr>
        <w:t xml:space="preserve">Время начала заседания: </w:t>
      </w:r>
      <w:r w:rsidRPr="00C26548">
        <w:rPr>
          <w:rFonts w:ascii="Times New Roman" w:eastAsia="Times New Roman" w:hAnsi="Times New Roman" w:cs="Times New Roman"/>
          <w:sz w:val="26"/>
          <w:szCs w:val="26"/>
          <w:lang w:eastAsia="ru-RU"/>
        </w:rPr>
        <w:t>_________________________________________.</w:t>
      </w:r>
    </w:p>
    <w:p w:rsidR="00C26548" w:rsidRPr="00C26548" w:rsidRDefault="00C26548" w:rsidP="005970B6">
      <w:pPr>
        <w:spacing w:after="0" w:line="240" w:lineRule="auto"/>
        <w:jc w:val="both"/>
        <w:rPr>
          <w:rFonts w:ascii="Times New Roman" w:eastAsia="Times New Roman" w:hAnsi="Times New Roman" w:cs="Times New Roman"/>
          <w:sz w:val="26"/>
          <w:szCs w:val="26"/>
          <w:lang w:eastAsia="ru-RU"/>
        </w:rPr>
      </w:pPr>
      <w:r w:rsidRPr="00C26548">
        <w:rPr>
          <w:rFonts w:ascii="Times New Roman" w:eastAsia="Times New Roman" w:hAnsi="Times New Roman" w:cs="Times New Roman"/>
          <w:b/>
          <w:sz w:val="26"/>
          <w:szCs w:val="26"/>
          <w:lang w:eastAsia="ru-RU"/>
        </w:rPr>
        <w:t>Место проведения заседания:</w:t>
      </w:r>
      <w:r w:rsidRPr="00C26548">
        <w:rPr>
          <w:rFonts w:ascii="Times New Roman" w:eastAsia="Times New Roman" w:hAnsi="Times New Roman" w:cs="Times New Roman"/>
          <w:sz w:val="26"/>
          <w:szCs w:val="26"/>
          <w:lang w:eastAsia="ru-RU"/>
        </w:rPr>
        <w:t xml:space="preserve"> _____________________________________.</w:t>
      </w:r>
    </w:p>
    <w:p w:rsidR="00C26548" w:rsidRPr="00C26548" w:rsidRDefault="00C26548" w:rsidP="005970B6">
      <w:pPr>
        <w:tabs>
          <w:tab w:val="left" w:pos="1080"/>
        </w:tabs>
        <w:spacing w:after="0" w:line="240" w:lineRule="auto"/>
        <w:jc w:val="both"/>
        <w:rPr>
          <w:rFonts w:ascii="Times New Roman" w:eastAsia="Times New Roman" w:hAnsi="Times New Roman" w:cs="Times New Roman"/>
          <w:sz w:val="26"/>
          <w:szCs w:val="26"/>
          <w:lang w:eastAsia="ru-RU"/>
        </w:rPr>
      </w:pPr>
    </w:p>
    <w:p w:rsidR="00C26548" w:rsidRPr="00C26548" w:rsidRDefault="00C26548" w:rsidP="005970B6">
      <w:pPr>
        <w:tabs>
          <w:tab w:val="left" w:pos="1080"/>
        </w:tabs>
        <w:spacing w:after="0" w:line="240" w:lineRule="auto"/>
        <w:jc w:val="both"/>
        <w:rPr>
          <w:rFonts w:ascii="Times New Roman" w:eastAsia="Times New Roman" w:hAnsi="Times New Roman" w:cs="Times New Roman"/>
          <w:sz w:val="26"/>
          <w:szCs w:val="26"/>
          <w:lang w:eastAsia="ru-RU"/>
        </w:rPr>
      </w:pPr>
      <w:r w:rsidRPr="00C26548">
        <w:rPr>
          <w:rFonts w:ascii="Times New Roman" w:eastAsia="Times New Roman" w:hAnsi="Times New Roman" w:cs="Times New Roman"/>
          <w:sz w:val="26"/>
          <w:szCs w:val="26"/>
          <w:lang w:eastAsia="ru-RU"/>
        </w:rPr>
        <w:t xml:space="preserve">Повестка дня: </w:t>
      </w:r>
    </w:p>
    <w:p w:rsidR="00C26548" w:rsidRPr="00C26548" w:rsidRDefault="00C26548" w:rsidP="005970B6">
      <w:pPr>
        <w:widowControl w:val="0"/>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w:t>
      </w:r>
    </w:p>
    <w:p w:rsidR="00C26548" w:rsidRPr="00C26548" w:rsidRDefault="00C26548" w:rsidP="005970B6">
      <w:pPr>
        <w:widowControl w:val="0"/>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w:t>
      </w:r>
    </w:p>
    <w:p w:rsidR="00C26548" w:rsidRPr="00C26548" w:rsidRDefault="00C26548" w:rsidP="005970B6">
      <w:pPr>
        <w:widowControl w:val="0"/>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w:t>
      </w:r>
    </w:p>
    <w:p w:rsidR="00C26548" w:rsidRPr="00C26548" w:rsidRDefault="00C26548" w:rsidP="005970B6">
      <w:pPr>
        <w:widowControl w:val="0"/>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sz w:val="26"/>
          <w:szCs w:val="26"/>
          <w:lang w:eastAsia="ru-RU"/>
        </w:rPr>
      </w:pPr>
      <w:r w:rsidRPr="00C26548">
        <w:rPr>
          <w:rFonts w:ascii="Times New Roman" w:eastAsia="Times New Roman" w:hAnsi="Times New Roman" w:cs="Times New Roman"/>
          <w:sz w:val="26"/>
          <w:szCs w:val="26"/>
          <w:lang w:eastAsia="ru-RU"/>
        </w:rPr>
        <w:t>По всем вопросам, связанным с проведением заседания Совета директоров ПАО «Саратовэнерго», просьба обращаться по телефону _______________ к секретарю Совета директоров ПАО «Саратовэнерго» _________________.</w:t>
      </w:r>
    </w:p>
    <w:p w:rsidR="00C26548" w:rsidRPr="00C26548" w:rsidRDefault="00C26548" w:rsidP="005970B6">
      <w:pPr>
        <w:widowControl w:val="0"/>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widowControl w:val="0"/>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sz w:val="26"/>
          <w:szCs w:val="26"/>
          <w:lang w:eastAsia="ru-RU"/>
        </w:rPr>
      </w:pPr>
      <w:r w:rsidRPr="00C26548">
        <w:rPr>
          <w:rFonts w:ascii="Times New Roman" w:eastAsia="Times New Roman" w:hAnsi="Times New Roman" w:cs="Times New Roman"/>
          <w:sz w:val="26"/>
          <w:szCs w:val="26"/>
          <w:lang w:eastAsia="ru-RU"/>
        </w:rPr>
        <w:t xml:space="preserve">Приложения: </w:t>
      </w:r>
    </w:p>
    <w:p w:rsidR="00C26548" w:rsidRPr="00C26548" w:rsidRDefault="00C26548" w:rsidP="005970B6">
      <w:pPr>
        <w:widowControl w:val="0"/>
        <w:spacing w:after="0" w:line="240" w:lineRule="auto"/>
        <w:jc w:val="both"/>
        <w:outlineLvl w:val="0"/>
        <w:rPr>
          <w:rFonts w:ascii="Times New Roman" w:eastAsia="Times New Roman" w:hAnsi="Times New Roman" w:cs="Times New Roman"/>
          <w:b/>
          <w:sz w:val="26"/>
          <w:szCs w:val="26"/>
          <w:lang w:eastAsia="ru-RU"/>
        </w:rPr>
      </w:pPr>
    </w:p>
    <w:p w:rsidR="00C26548" w:rsidRPr="00C26548" w:rsidRDefault="00C26548" w:rsidP="005970B6">
      <w:pPr>
        <w:widowControl w:val="0"/>
        <w:spacing w:after="0" w:line="240" w:lineRule="auto"/>
        <w:jc w:val="both"/>
        <w:outlineLvl w:val="0"/>
        <w:rPr>
          <w:rFonts w:ascii="Times New Roman" w:eastAsia="Times New Roman" w:hAnsi="Times New Roman" w:cs="Times New Roman"/>
          <w:b/>
          <w:sz w:val="26"/>
          <w:szCs w:val="26"/>
          <w:lang w:eastAsia="ru-RU"/>
        </w:rPr>
      </w:pPr>
    </w:p>
    <w:p w:rsidR="00C26548" w:rsidRPr="00C26548" w:rsidRDefault="00C26548" w:rsidP="005970B6">
      <w:pPr>
        <w:widowControl w:val="0"/>
        <w:spacing w:after="0" w:line="240" w:lineRule="auto"/>
        <w:jc w:val="both"/>
        <w:outlineLvl w:val="0"/>
        <w:rPr>
          <w:rFonts w:ascii="Times New Roman" w:eastAsia="Times New Roman" w:hAnsi="Times New Roman" w:cs="Times New Roman"/>
          <w:b/>
          <w:sz w:val="26"/>
          <w:szCs w:val="26"/>
          <w:lang w:eastAsia="ru-RU"/>
        </w:rPr>
      </w:pPr>
      <w:r w:rsidRPr="00C26548">
        <w:rPr>
          <w:rFonts w:ascii="Times New Roman" w:eastAsia="Times New Roman" w:hAnsi="Times New Roman" w:cs="Times New Roman"/>
          <w:b/>
          <w:sz w:val="26"/>
          <w:szCs w:val="26"/>
          <w:lang w:eastAsia="ru-RU"/>
        </w:rPr>
        <w:t>Председатель Совета директоров</w:t>
      </w:r>
      <w:r w:rsidRPr="00C26548">
        <w:rPr>
          <w:rFonts w:ascii="Times New Roman" w:eastAsia="Times New Roman" w:hAnsi="Times New Roman" w:cs="Times New Roman"/>
          <w:b/>
          <w:sz w:val="26"/>
          <w:szCs w:val="26"/>
          <w:lang w:eastAsia="ru-RU"/>
        </w:rPr>
        <w:tab/>
        <w:t xml:space="preserve">                             </w:t>
      </w:r>
      <w:r w:rsidRPr="00C26548">
        <w:rPr>
          <w:rFonts w:ascii="Times New Roman" w:eastAsia="Times New Roman" w:hAnsi="Times New Roman" w:cs="Times New Roman"/>
          <w:b/>
          <w:sz w:val="26"/>
          <w:szCs w:val="26"/>
          <w:lang w:eastAsia="ru-RU"/>
        </w:rPr>
        <w:tab/>
      </w:r>
      <w:r w:rsidRPr="00C26548">
        <w:rPr>
          <w:rFonts w:ascii="Times New Roman" w:eastAsia="Times New Roman" w:hAnsi="Times New Roman" w:cs="Times New Roman"/>
          <w:b/>
          <w:sz w:val="26"/>
          <w:szCs w:val="26"/>
          <w:lang w:eastAsia="ru-RU"/>
        </w:rPr>
        <w:tab/>
        <w:t xml:space="preserve">            </w:t>
      </w:r>
    </w:p>
    <w:p w:rsidR="00C26548" w:rsidRPr="00C26548" w:rsidRDefault="00C26548" w:rsidP="005970B6">
      <w:pPr>
        <w:widowControl w:val="0"/>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right"/>
        <w:rPr>
          <w:rFonts w:ascii="Times New Roman" w:eastAsia="Times New Roman" w:hAnsi="Times New Roman" w:cs="Times New Roman"/>
          <w:sz w:val="26"/>
          <w:szCs w:val="26"/>
          <w:lang w:eastAsia="ru-RU"/>
        </w:rPr>
      </w:pPr>
      <w:r w:rsidRPr="00C26548">
        <w:rPr>
          <w:rFonts w:ascii="Times New Roman" w:eastAsia="Times New Roman" w:hAnsi="Times New Roman" w:cs="Times New Roman"/>
          <w:sz w:val="28"/>
          <w:szCs w:val="28"/>
          <w:lang w:eastAsia="ru-RU"/>
        </w:rPr>
        <w:br w:type="page"/>
      </w:r>
      <w:r w:rsidRPr="00C26548">
        <w:rPr>
          <w:rFonts w:ascii="Times New Roman" w:eastAsia="Times New Roman" w:hAnsi="Times New Roman" w:cs="Times New Roman"/>
          <w:sz w:val="26"/>
          <w:szCs w:val="26"/>
          <w:lang w:eastAsia="ru-RU"/>
        </w:rPr>
        <w:lastRenderedPageBreak/>
        <w:t>Приложение 2.1</w:t>
      </w:r>
    </w:p>
    <w:p w:rsidR="00C26548" w:rsidRPr="00C26548" w:rsidRDefault="00C26548" w:rsidP="005970B6">
      <w:pPr>
        <w:spacing w:after="0" w:line="240" w:lineRule="auto"/>
        <w:jc w:val="right"/>
        <w:rPr>
          <w:rFonts w:ascii="Times New Roman" w:eastAsia="Times New Roman" w:hAnsi="Times New Roman" w:cs="Times New Roman"/>
          <w:sz w:val="26"/>
          <w:szCs w:val="26"/>
          <w:lang w:eastAsia="ru-RU"/>
        </w:rPr>
      </w:pPr>
      <w:r w:rsidRPr="00C26548">
        <w:rPr>
          <w:rFonts w:ascii="Times New Roman" w:eastAsia="Times New Roman" w:hAnsi="Times New Roman" w:cs="Times New Roman"/>
          <w:sz w:val="26"/>
          <w:szCs w:val="26"/>
          <w:lang w:eastAsia="ru-RU"/>
        </w:rPr>
        <w:t>к Положению о порядке созыва и проведения заседаний Совета директоров  ПАО «Саратовэнерго»</w:t>
      </w:r>
    </w:p>
    <w:p w:rsidR="00C26548" w:rsidRPr="00C26548" w:rsidRDefault="00C26548" w:rsidP="005970B6">
      <w:pPr>
        <w:spacing w:after="0" w:line="240" w:lineRule="auto"/>
        <w:jc w:val="right"/>
        <w:rPr>
          <w:rFonts w:ascii="Times New Roman" w:eastAsia="Times New Roman" w:hAnsi="Times New Roman" w:cs="Times New Roman"/>
          <w:b/>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sz w:val="26"/>
          <w:szCs w:val="26"/>
          <w:lang w:eastAsia="ru-RU"/>
        </w:rPr>
      </w:pPr>
    </w:p>
    <w:p w:rsidR="00C26548" w:rsidRPr="00C26548" w:rsidRDefault="00C26548" w:rsidP="005970B6">
      <w:pPr>
        <w:spacing w:after="0" w:line="240" w:lineRule="auto"/>
        <w:jc w:val="center"/>
        <w:rPr>
          <w:rFonts w:ascii="Times New Roman" w:eastAsia="Times New Roman" w:hAnsi="Times New Roman" w:cs="Times New Roman"/>
          <w:b/>
          <w:sz w:val="28"/>
          <w:szCs w:val="28"/>
          <w:lang w:eastAsia="ru-RU"/>
        </w:rPr>
      </w:pPr>
      <w:r w:rsidRPr="00C26548">
        <w:rPr>
          <w:rFonts w:ascii="Times New Roman" w:eastAsia="Times New Roman" w:hAnsi="Times New Roman" w:cs="Times New Roman"/>
          <w:b/>
          <w:sz w:val="28"/>
          <w:szCs w:val="28"/>
          <w:lang w:eastAsia="ru-RU"/>
        </w:rPr>
        <w:t>СОВЕТ ДИРЕКТОРОВ</w:t>
      </w:r>
    </w:p>
    <w:p w:rsidR="00C26548" w:rsidRPr="00C26548" w:rsidRDefault="00C26548" w:rsidP="005970B6">
      <w:pPr>
        <w:spacing w:after="0" w:line="240" w:lineRule="auto"/>
        <w:ind w:right="49"/>
        <w:jc w:val="center"/>
        <w:rPr>
          <w:rFonts w:ascii="Times New Roman" w:eastAsia="Times New Roman" w:hAnsi="Times New Roman" w:cs="Times New Roman"/>
          <w:b/>
          <w:sz w:val="28"/>
          <w:szCs w:val="28"/>
          <w:lang w:eastAsia="ru-RU"/>
        </w:rPr>
      </w:pPr>
      <w:r w:rsidRPr="00C26548">
        <w:rPr>
          <w:rFonts w:ascii="Times New Roman" w:eastAsia="Times New Roman" w:hAnsi="Times New Roman" w:cs="Times New Roman"/>
          <w:b/>
          <w:sz w:val="28"/>
          <w:szCs w:val="28"/>
          <w:lang w:eastAsia="ru-RU"/>
        </w:rPr>
        <w:t>Публичного акционерного общества</w:t>
      </w:r>
    </w:p>
    <w:p w:rsidR="00C26548" w:rsidRPr="00C26548" w:rsidRDefault="00C26548" w:rsidP="005970B6">
      <w:pPr>
        <w:spacing w:after="0" w:line="240" w:lineRule="auto"/>
        <w:ind w:right="49"/>
        <w:jc w:val="center"/>
        <w:rPr>
          <w:rFonts w:ascii="Times New Roman" w:eastAsia="Times New Roman" w:hAnsi="Times New Roman" w:cs="Times New Roman"/>
          <w:b/>
          <w:bCs/>
          <w:sz w:val="28"/>
          <w:szCs w:val="28"/>
          <w:lang w:eastAsia="ru-RU"/>
        </w:rPr>
      </w:pPr>
      <w:r w:rsidRPr="00C26548">
        <w:rPr>
          <w:rFonts w:ascii="Times New Roman" w:eastAsia="Times New Roman" w:hAnsi="Times New Roman" w:cs="Times New Roman"/>
          <w:b/>
          <w:sz w:val="28"/>
          <w:szCs w:val="28"/>
          <w:lang w:eastAsia="ru-RU"/>
        </w:rPr>
        <w:t>энергетики и электрификации «Саратовэнерго»</w:t>
      </w:r>
    </w:p>
    <w:p w:rsidR="00C26548" w:rsidRPr="00C26548" w:rsidRDefault="00C26548" w:rsidP="005970B6">
      <w:pPr>
        <w:spacing w:after="0" w:line="240" w:lineRule="auto"/>
        <w:jc w:val="center"/>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0" allowOverlap="1" wp14:anchorId="14579791" wp14:editId="7F5E4BD8">
                <wp:simplePos x="0" y="0"/>
                <wp:positionH relativeFrom="column">
                  <wp:posOffset>-74295</wp:posOffset>
                </wp:positionH>
                <wp:positionV relativeFrom="paragraph">
                  <wp:posOffset>25400</wp:posOffset>
                </wp:positionV>
                <wp:extent cx="6217920" cy="0"/>
                <wp:effectExtent l="15240" t="20955" r="15240" b="1714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217920" cy="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2pt" to="483.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Li+0QIAAKYFAAAOAAAAZHJzL2Uyb0RvYy54bWysVN1u0zAUvkfiHazcZ/lp+hetnbY0hYsB&#10;kzbg2k2cxiKxI9ttWiEk4Bppj8ArcAHSpAHPkL4Rx26breMGobVSdOzj8/k73zk+xyerskBLIiTl&#10;bGR5R66FCEt4Stl8ZL2+mtoDC0mFWYoLzsjIWhNpnYyfPjmuq5D4POdFSgQCECbDuhpZuVJV6Dgy&#10;yUmJ5RGvCANnxkWJFSzF3EkFrgG9LBzfdXtOzUVaCZ4QKWF3snVaY4OfZSRRr7JMEoWKkQXclPkK&#10;853przM+xuFc4CqnyY4G/g8WJaYMLm2hJlhhtBD0L6iSJoJLnqmjhJcOzzKaEJMDZOO5D7K5zHFF&#10;TC4gjqxameTjwSYvlxcC0XRk+RZiuIQSNV83HzfXzc/m2+YabT41v5sfzffmpvnV3Gw+g327+QK2&#10;dja3u+1r5Gsl60qGABixC6G1SFbssjrnyTuJGI9yzObEZHS1ruAaT0c4ByF6ISvgM6tf8BTO4IXi&#10;RtZVJkqUFbR6rgON9UZb+hoQEa1MRddtRclKoQQ2e77XH/pQ+GTvc3CowXRgJaR6RniJtDGyCsq0&#10;2DjEy3OpNLm7I3qb8SktCtMwBUM1KNYNXNdESF7QVHv1OSnms6gQaIl1z5mfSRU8948JvmCpQcsJ&#10;TuOdrTAttjbcXjCNR0wbbynBaqXANPuQo2mx90N3GA/iQWAHfi+2A3cysU+nUWD3pl6/O+lMomji&#10;fdBEvSDMaZoSprnu290L/q2ddg9v26htw7eqOIfoRj4ge8j0dNp1+0FnYPf73Y4ddGLXPhtMI/s0&#10;8nq9fnwWncUPmMYme/k4ZFspNSu+UERc5mmNUqrr3+kOfeitlMJ48PvbuiFczGGuJUpYSHD1lqrc&#10;tLBuNI1xUOuBq/+7WrfoWyH2NdSrtgq73O6kgprv62tehn4M22c14+n6QuxfDAwDE7QbXHra3F+D&#10;fX+8jv8AAAD//wMAUEsDBBQABgAIAAAAIQDilATy3gAAAAcBAAAPAAAAZHJzL2Rvd25yZXYueG1s&#10;TI/dSsNAFITvBd9hOYJ37SZiUxuzKUURCSKkPw+wTY7ZYPZsyG7a1Kf36I1eDjPMfJOtJ9uJEw6+&#10;daQgnkcgkCpXt9QoOOxfZg8gfNBU684RKrigh3V+fZXptHZn2uJpFxrBJeRTrcCE0KdS+sqg1X7u&#10;eiT2PtxgdWA5NLIe9JnLbSfvoiiRVrfEC0b3+GSw+tyNVsGzSaqy3BTje/P2VYzby6J8PRRK3d5M&#10;m0cQAafwF4YffEaHnJmObqTai07BLI6XHFVwz5fYXyXLBYjjr5Z5Jv/z598AAAD//wMAUEsBAi0A&#10;FAAGAAgAAAAhALaDOJL+AAAA4QEAABMAAAAAAAAAAAAAAAAAAAAAAFtDb250ZW50X1R5cGVzXS54&#10;bWxQSwECLQAUAAYACAAAACEAOP0h/9YAAACUAQAACwAAAAAAAAAAAAAAAAAvAQAAX3JlbHMvLnJl&#10;bHNQSwECLQAUAAYACAAAACEAVji4vtECAACmBQAADgAAAAAAAAAAAAAAAAAuAgAAZHJzL2Uyb0Rv&#10;Yy54bWxQSwECLQAUAAYACAAAACEA4pQE8t4AAAAHAQAADwAAAAAAAAAAAAAAAAArBQAAZHJzL2Rv&#10;d25yZXYueG1sUEsFBgAAAAAEAAQA8wAAADYGAAAAAA==&#10;" o:allowincell="f" strokeweight="2pt"/>
            </w:pict>
          </mc:Fallback>
        </mc:AlternateContent>
      </w:r>
    </w:p>
    <w:p w:rsidR="00C26548" w:rsidRPr="00C26548" w:rsidRDefault="00C26548" w:rsidP="005970B6">
      <w:pPr>
        <w:keepNext/>
        <w:spacing w:before="240" w:after="60" w:line="240" w:lineRule="auto"/>
        <w:jc w:val="center"/>
        <w:outlineLvl w:val="1"/>
        <w:rPr>
          <w:rFonts w:ascii="Times New Roman" w:eastAsia="Times New Roman" w:hAnsi="Times New Roman" w:cs="Times New Roman"/>
          <w:b/>
          <w:bCs/>
          <w:iCs/>
          <w:sz w:val="28"/>
          <w:szCs w:val="28"/>
          <w:lang w:eastAsia="ru-RU"/>
        </w:rPr>
      </w:pPr>
      <w:r w:rsidRPr="00C26548">
        <w:rPr>
          <w:rFonts w:ascii="Times New Roman" w:eastAsia="Times New Roman" w:hAnsi="Times New Roman" w:cs="Times New Roman"/>
          <w:b/>
          <w:bCs/>
          <w:iCs/>
          <w:sz w:val="28"/>
          <w:szCs w:val="28"/>
          <w:lang w:eastAsia="ru-RU"/>
        </w:rPr>
        <w:t>ОПРОСНЫЙ ЛИСТ</w:t>
      </w:r>
    </w:p>
    <w:p w:rsidR="00C26548" w:rsidRPr="00C26548" w:rsidRDefault="00C26548" w:rsidP="005970B6">
      <w:pPr>
        <w:spacing w:after="0" w:line="240" w:lineRule="auto"/>
        <w:jc w:val="center"/>
        <w:rPr>
          <w:rFonts w:ascii="Times New Roman" w:eastAsia="Times New Roman" w:hAnsi="Times New Roman" w:cs="Times New Roman"/>
          <w:b/>
          <w:sz w:val="28"/>
          <w:szCs w:val="28"/>
          <w:lang w:eastAsia="ru-RU"/>
        </w:rPr>
      </w:pPr>
      <w:r w:rsidRPr="00C26548">
        <w:rPr>
          <w:rFonts w:ascii="Times New Roman" w:eastAsia="Times New Roman" w:hAnsi="Times New Roman" w:cs="Times New Roman"/>
          <w:b/>
          <w:sz w:val="28"/>
          <w:szCs w:val="28"/>
          <w:lang w:eastAsia="ru-RU"/>
        </w:rPr>
        <w:t>для голосования по вопросам повестки дня  заседания</w:t>
      </w:r>
    </w:p>
    <w:p w:rsidR="00C26548" w:rsidRPr="00C26548" w:rsidRDefault="00C26548" w:rsidP="005970B6">
      <w:pPr>
        <w:spacing w:after="0" w:line="240" w:lineRule="auto"/>
        <w:jc w:val="center"/>
        <w:rPr>
          <w:rFonts w:ascii="Times New Roman" w:eastAsia="Times New Roman" w:hAnsi="Times New Roman" w:cs="Times New Roman"/>
          <w:b/>
          <w:sz w:val="28"/>
          <w:szCs w:val="28"/>
          <w:lang w:eastAsia="ru-RU"/>
        </w:rPr>
      </w:pPr>
      <w:r w:rsidRPr="00C26548">
        <w:rPr>
          <w:rFonts w:ascii="Times New Roman" w:eastAsia="Times New Roman" w:hAnsi="Times New Roman" w:cs="Times New Roman"/>
          <w:b/>
          <w:sz w:val="28"/>
          <w:szCs w:val="28"/>
          <w:lang w:eastAsia="ru-RU"/>
        </w:rPr>
        <w:t>Совета директоров ПАО «Саратовэнерго»,</w:t>
      </w:r>
    </w:p>
    <w:p w:rsidR="00C26548" w:rsidRPr="00C26548" w:rsidRDefault="00C26548" w:rsidP="005970B6">
      <w:pPr>
        <w:spacing w:after="0" w:line="240" w:lineRule="auto"/>
        <w:jc w:val="center"/>
        <w:rPr>
          <w:rFonts w:ascii="Times New Roman" w:eastAsia="Times New Roman" w:hAnsi="Times New Roman" w:cs="Times New Roman"/>
          <w:b/>
          <w:sz w:val="28"/>
          <w:szCs w:val="28"/>
          <w:lang w:eastAsia="ru-RU"/>
        </w:rPr>
      </w:pPr>
      <w:r w:rsidRPr="00C26548">
        <w:rPr>
          <w:rFonts w:ascii="Times New Roman" w:eastAsia="Times New Roman" w:hAnsi="Times New Roman" w:cs="Times New Roman"/>
          <w:b/>
          <w:sz w:val="28"/>
          <w:szCs w:val="28"/>
          <w:lang w:eastAsia="ru-RU"/>
        </w:rPr>
        <w:t>проводимого в очной форме «____» ___________ 20__ года</w:t>
      </w:r>
    </w:p>
    <w:p w:rsidR="00C26548" w:rsidRPr="00C26548" w:rsidRDefault="00C26548" w:rsidP="005970B6">
      <w:pPr>
        <w:spacing w:after="0" w:line="240" w:lineRule="auto"/>
        <w:jc w:val="center"/>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r w:rsidRPr="00C26548">
        <w:rPr>
          <w:rFonts w:ascii="Times New Roman" w:eastAsia="Times New Roman" w:hAnsi="Times New Roman" w:cs="Times New Roman"/>
          <w:b/>
          <w:sz w:val="28"/>
          <w:szCs w:val="28"/>
          <w:lang w:eastAsia="ru-RU"/>
        </w:rPr>
        <w:t>Вопрос:</w:t>
      </w: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r w:rsidRPr="00C26548">
        <w:rPr>
          <w:rFonts w:ascii="Times New Roman" w:eastAsia="Times New Roman" w:hAnsi="Times New Roman" w:cs="Times New Roman"/>
          <w:b/>
          <w:sz w:val="28"/>
          <w:szCs w:val="28"/>
          <w:lang w:eastAsia="ru-RU"/>
        </w:rPr>
        <w:t>1. __________________________________________________________________</w:t>
      </w: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r w:rsidRPr="00C26548">
        <w:rPr>
          <w:rFonts w:ascii="Times New Roman" w:eastAsia="Times New Roman" w:hAnsi="Times New Roman" w:cs="Times New Roman"/>
          <w:b/>
          <w:sz w:val="28"/>
          <w:szCs w:val="28"/>
          <w:lang w:eastAsia="ru-RU"/>
        </w:rPr>
        <w:t>Решение (принятое на заседании):</w:t>
      </w: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b/>
          <w:sz w:val="28"/>
          <w:szCs w:val="28"/>
          <w:lang w:eastAsia="ru-RU"/>
        </w:rPr>
        <w:t xml:space="preserve">1. </w:t>
      </w:r>
      <w:r w:rsidRPr="00C26548">
        <w:rPr>
          <w:rFonts w:ascii="Times New Roman" w:eastAsia="Times New Roman" w:hAnsi="Times New Roman" w:cs="Times New Roman"/>
          <w:sz w:val="28"/>
          <w:szCs w:val="28"/>
          <w:lang w:eastAsia="ru-RU"/>
        </w:rPr>
        <w:t>__________________________________________________________________</w:t>
      </w: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93"/>
        <w:gridCol w:w="2409"/>
        <w:gridCol w:w="851"/>
        <w:gridCol w:w="2693"/>
      </w:tblGrid>
      <w:tr w:rsidR="00C26548" w:rsidRPr="00C26548" w:rsidTr="00FE74CC">
        <w:tc>
          <w:tcPr>
            <w:tcW w:w="2268" w:type="dxa"/>
            <w:tcBorders>
              <w:right w:val="single" w:sz="4" w:space="0" w:color="auto"/>
            </w:tcBorders>
          </w:tcPr>
          <w:p w:rsidR="00C26548" w:rsidRPr="00C26548" w:rsidRDefault="00C26548" w:rsidP="005970B6">
            <w:pPr>
              <w:keepNext/>
              <w:spacing w:before="240" w:after="60" w:line="240" w:lineRule="auto"/>
              <w:jc w:val="both"/>
              <w:outlineLvl w:val="2"/>
              <w:rPr>
                <w:rFonts w:ascii="Times New Roman" w:eastAsia="Times New Roman" w:hAnsi="Times New Roman" w:cs="Arial"/>
                <w:b/>
                <w:bCs/>
                <w:sz w:val="26"/>
                <w:szCs w:val="28"/>
                <w:lang w:eastAsia="ru-RU"/>
              </w:rPr>
            </w:pPr>
            <w:r w:rsidRPr="00C26548">
              <w:rPr>
                <w:rFonts w:ascii="Times New Roman" w:eastAsia="Times New Roman" w:hAnsi="Times New Roman" w:cs="Arial"/>
                <w:b/>
                <w:bCs/>
                <w:sz w:val="26"/>
                <w:szCs w:val="28"/>
                <w:lang w:eastAsia="ru-RU"/>
              </w:rPr>
              <w:t>ЗА</w:t>
            </w:r>
          </w:p>
        </w:tc>
        <w:tc>
          <w:tcPr>
            <w:tcW w:w="993" w:type="dxa"/>
            <w:tcBorders>
              <w:top w:val="nil"/>
              <w:left w:val="nil"/>
              <w:bottom w:val="nil"/>
              <w:right w:val="nil"/>
            </w:tcBorders>
          </w:tcPr>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tc>
        <w:tc>
          <w:tcPr>
            <w:tcW w:w="2409" w:type="dxa"/>
            <w:tcBorders>
              <w:left w:val="single" w:sz="4" w:space="0" w:color="auto"/>
              <w:right w:val="single" w:sz="4" w:space="0" w:color="auto"/>
            </w:tcBorders>
          </w:tcPr>
          <w:p w:rsidR="00C26548" w:rsidRPr="00C26548" w:rsidRDefault="00C26548" w:rsidP="005970B6">
            <w:pPr>
              <w:keepNext/>
              <w:spacing w:before="240" w:after="60" w:line="240" w:lineRule="auto"/>
              <w:jc w:val="both"/>
              <w:outlineLvl w:val="3"/>
              <w:rPr>
                <w:rFonts w:ascii="Times New Roman" w:eastAsia="Times New Roman" w:hAnsi="Times New Roman" w:cs="Times New Roman"/>
                <w:b/>
                <w:bCs/>
                <w:sz w:val="28"/>
                <w:szCs w:val="28"/>
                <w:lang w:eastAsia="ru-RU"/>
              </w:rPr>
            </w:pPr>
            <w:r w:rsidRPr="00C26548">
              <w:rPr>
                <w:rFonts w:ascii="Times New Roman" w:eastAsia="Times New Roman" w:hAnsi="Times New Roman" w:cs="Times New Roman"/>
                <w:b/>
                <w:bCs/>
                <w:sz w:val="28"/>
                <w:szCs w:val="28"/>
                <w:lang w:eastAsia="ru-RU"/>
              </w:rPr>
              <w:t>ПРОТИВ</w:t>
            </w:r>
          </w:p>
        </w:tc>
        <w:tc>
          <w:tcPr>
            <w:tcW w:w="851" w:type="dxa"/>
            <w:tcBorders>
              <w:top w:val="nil"/>
              <w:left w:val="nil"/>
              <w:bottom w:val="nil"/>
              <w:right w:val="nil"/>
            </w:tcBorders>
          </w:tcPr>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tc>
        <w:tc>
          <w:tcPr>
            <w:tcW w:w="2693" w:type="dxa"/>
            <w:tcBorders>
              <w:left w:val="single" w:sz="4" w:space="0" w:color="auto"/>
            </w:tcBorders>
          </w:tcPr>
          <w:p w:rsidR="00C26548" w:rsidRPr="00C26548" w:rsidRDefault="00C26548" w:rsidP="005970B6">
            <w:pPr>
              <w:keepNext/>
              <w:spacing w:before="240" w:after="60" w:line="240" w:lineRule="auto"/>
              <w:jc w:val="both"/>
              <w:outlineLvl w:val="3"/>
              <w:rPr>
                <w:rFonts w:ascii="Times New Roman" w:eastAsia="Times New Roman" w:hAnsi="Times New Roman" w:cs="Times New Roman"/>
                <w:b/>
                <w:bCs/>
                <w:sz w:val="28"/>
                <w:szCs w:val="28"/>
                <w:lang w:eastAsia="ru-RU"/>
              </w:rPr>
            </w:pPr>
            <w:r w:rsidRPr="00C26548">
              <w:rPr>
                <w:rFonts w:ascii="Times New Roman" w:eastAsia="Times New Roman" w:hAnsi="Times New Roman" w:cs="Times New Roman"/>
                <w:b/>
                <w:bCs/>
                <w:sz w:val="28"/>
                <w:szCs w:val="28"/>
                <w:lang w:eastAsia="ru-RU"/>
              </w:rPr>
              <w:t>ВОЗДЕРЖАЛСЯ</w:t>
            </w:r>
          </w:p>
        </w:tc>
      </w:tr>
    </w:tbl>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i/>
          <w:sz w:val="28"/>
          <w:szCs w:val="28"/>
          <w:lang w:eastAsia="ru-RU"/>
        </w:rPr>
      </w:pPr>
      <w:r w:rsidRPr="00C26548">
        <w:rPr>
          <w:rFonts w:ascii="Times New Roman" w:eastAsia="Times New Roman" w:hAnsi="Times New Roman" w:cs="Times New Roman"/>
          <w:i/>
          <w:sz w:val="28"/>
          <w:szCs w:val="28"/>
          <w:lang w:eastAsia="ru-RU"/>
        </w:rPr>
        <w:t>(оставьте не зачеркнутым Ваш вариант ответа)</w:t>
      </w: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r w:rsidRPr="00C26548">
        <w:rPr>
          <w:rFonts w:ascii="Times New Roman" w:eastAsia="Times New Roman" w:hAnsi="Times New Roman" w:cs="Times New Roman"/>
          <w:b/>
          <w:sz w:val="28"/>
          <w:szCs w:val="28"/>
          <w:lang w:eastAsia="ru-RU"/>
        </w:rPr>
        <w:t>Вопрос:</w:t>
      </w: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r w:rsidRPr="00C26548">
        <w:rPr>
          <w:rFonts w:ascii="Times New Roman" w:eastAsia="Times New Roman" w:hAnsi="Times New Roman" w:cs="Times New Roman"/>
          <w:b/>
          <w:sz w:val="28"/>
          <w:szCs w:val="28"/>
          <w:lang w:eastAsia="ru-RU"/>
        </w:rPr>
        <w:t>2._________________________________________________________________</w:t>
      </w: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r w:rsidRPr="00C26548">
        <w:rPr>
          <w:rFonts w:ascii="Times New Roman" w:eastAsia="Times New Roman" w:hAnsi="Times New Roman" w:cs="Times New Roman"/>
          <w:b/>
          <w:sz w:val="28"/>
          <w:szCs w:val="28"/>
          <w:lang w:eastAsia="ru-RU"/>
        </w:rPr>
        <w:t>Решение (принятое на заседании):</w:t>
      </w: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b/>
          <w:sz w:val="28"/>
          <w:szCs w:val="28"/>
          <w:lang w:eastAsia="ru-RU"/>
        </w:rPr>
        <w:t>2.</w:t>
      </w:r>
      <w:r w:rsidRPr="00C26548">
        <w:rPr>
          <w:rFonts w:ascii="Times New Roman" w:eastAsia="Times New Roman" w:hAnsi="Times New Roman" w:cs="Times New Roman"/>
          <w:sz w:val="28"/>
          <w:szCs w:val="28"/>
          <w:lang w:eastAsia="ru-RU"/>
        </w:rPr>
        <w:t>_________________________________________________________________</w:t>
      </w: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93"/>
        <w:gridCol w:w="2409"/>
        <w:gridCol w:w="851"/>
        <w:gridCol w:w="2693"/>
      </w:tblGrid>
      <w:tr w:rsidR="00C26548" w:rsidRPr="00C26548" w:rsidTr="00FE74CC">
        <w:tc>
          <w:tcPr>
            <w:tcW w:w="2268" w:type="dxa"/>
            <w:tcBorders>
              <w:right w:val="single" w:sz="4" w:space="0" w:color="auto"/>
            </w:tcBorders>
          </w:tcPr>
          <w:p w:rsidR="00C26548" w:rsidRPr="00C26548" w:rsidRDefault="00C26548" w:rsidP="005970B6">
            <w:pPr>
              <w:keepNext/>
              <w:spacing w:before="240" w:after="60" w:line="240" w:lineRule="auto"/>
              <w:jc w:val="both"/>
              <w:outlineLvl w:val="2"/>
              <w:rPr>
                <w:rFonts w:ascii="Times New Roman" w:eastAsia="Times New Roman" w:hAnsi="Times New Roman" w:cs="Arial"/>
                <w:b/>
                <w:bCs/>
                <w:sz w:val="26"/>
                <w:szCs w:val="28"/>
                <w:lang w:eastAsia="ru-RU"/>
              </w:rPr>
            </w:pPr>
            <w:r w:rsidRPr="00C26548">
              <w:rPr>
                <w:rFonts w:ascii="Times New Roman" w:eastAsia="Times New Roman" w:hAnsi="Times New Roman" w:cs="Arial"/>
                <w:b/>
                <w:bCs/>
                <w:sz w:val="26"/>
                <w:szCs w:val="28"/>
                <w:lang w:eastAsia="ru-RU"/>
              </w:rPr>
              <w:t>ЗА</w:t>
            </w:r>
          </w:p>
        </w:tc>
        <w:tc>
          <w:tcPr>
            <w:tcW w:w="993" w:type="dxa"/>
            <w:tcBorders>
              <w:top w:val="nil"/>
              <w:left w:val="nil"/>
              <w:bottom w:val="nil"/>
              <w:right w:val="nil"/>
            </w:tcBorders>
          </w:tcPr>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tc>
        <w:tc>
          <w:tcPr>
            <w:tcW w:w="2409" w:type="dxa"/>
            <w:tcBorders>
              <w:left w:val="single" w:sz="4" w:space="0" w:color="auto"/>
              <w:right w:val="single" w:sz="4" w:space="0" w:color="auto"/>
            </w:tcBorders>
          </w:tcPr>
          <w:p w:rsidR="00C26548" w:rsidRPr="00C26548" w:rsidRDefault="00C26548" w:rsidP="005970B6">
            <w:pPr>
              <w:keepNext/>
              <w:spacing w:before="240" w:after="60" w:line="240" w:lineRule="auto"/>
              <w:jc w:val="both"/>
              <w:outlineLvl w:val="3"/>
              <w:rPr>
                <w:rFonts w:ascii="Times New Roman" w:eastAsia="Times New Roman" w:hAnsi="Times New Roman" w:cs="Times New Roman"/>
                <w:b/>
                <w:bCs/>
                <w:sz w:val="28"/>
                <w:szCs w:val="28"/>
                <w:lang w:eastAsia="ru-RU"/>
              </w:rPr>
            </w:pPr>
            <w:r w:rsidRPr="00C26548">
              <w:rPr>
                <w:rFonts w:ascii="Times New Roman" w:eastAsia="Times New Roman" w:hAnsi="Times New Roman" w:cs="Times New Roman"/>
                <w:b/>
                <w:bCs/>
                <w:sz w:val="28"/>
                <w:szCs w:val="28"/>
                <w:lang w:eastAsia="ru-RU"/>
              </w:rPr>
              <w:t>ПРОТИВ</w:t>
            </w:r>
          </w:p>
        </w:tc>
        <w:tc>
          <w:tcPr>
            <w:tcW w:w="851" w:type="dxa"/>
            <w:tcBorders>
              <w:top w:val="nil"/>
              <w:left w:val="nil"/>
              <w:bottom w:val="nil"/>
              <w:right w:val="nil"/>
            </w:tcBorders>
          </w:tcPr>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tc>
        <w:tc>
          <w:tcPr>
            <w:tcW w:w="2693" w:type="dxa"/>
            <w:tcBorders>
              <w:left w:val="single" w:sz="4" w:space="0" w:color="auto"/>
            </w:tcBorders>
          </w:tcPr>
          <w:p w:rsidR="00C26548" w:rsidRPr="00C26548" w:rsidRDefault="00C26548" w:rsidP="005970B6">
            <w:pPr>
              <w:keepNext/>
              <w:spacing w:before="240" w:after="60" w:line="240" w:lineRule="auto"/>
              <w:jc w:val="both"/>
              <w:outlineLvl w:val="3"/>
              <w:rPr>
                <w:rFonts w:ascii="Times New Roman" w:eastAsia="Times New Roman" w:hAnsi="Times New Roman" w:cs="Times New Roman"/>
                <w:b/>
                <w:bCs/>
                <w:sz w:val="28"/>
                <w:szCs w:val="28"/>
                <w:lang w:eastAsia="ru-RU"/>
              </w:rPr>
            </w:pPr>
            <w:r w:rsidRPr="00C26548">
              <w:rPr>
                <w:rFonts w:ascii="Times New Roman" w:eastAsia="Times New Roman" w:hAnsi="Times New Roman" w:cs="Times New Roman"/>
                <w:b/>
                <w:bCs/>
                <w:sz w:val="28"/>
                <w:szCs w:val="28"/>
                <w:lang w:eastAsia="ru-RU"/>
              </w:rPr>
              <w:t>ВОЗДЕРЖАЛСЯ</w:t>
            </w:r>
          </w:p>
        </w:tc>
      </w:tr>
    </w:tbl>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i/>
          <w:sz w:val="28"/>
          <w:szCs w:val="28"/>
          <w:lang w:eastAsia="ru-RU"/>
        </w:rPr>
      </w:pPr>
      <w:r w:rsidRPr="00C26548">
        <w:rPr>
          <w:rFonts w:ascii="Times New Roman" w:eastAsia="Times New Roman" w:hAnsi="Times New Roman" w:cs="Times New Roman"/>
          <w:i/>
          <w:sz w:val="28"/>
          <w:szCs w:val="28"/>
          <w:lang w:eastAsia="ru-RU"/>
        </w:rPr>
        <w:t>(оставьте не зачеркнутым Ваш вариант ответа)</w:t>
      </w: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 xml:space="preserve">Заполненный и подписанный опросный лист направляется </w:t>
      </w:r>
      <w:r w:rsidRPr="00C26548">
        <w:rPr>
          <w:rFonts w:ascii="Times New Roman" w:eastAsia="Times New Roman" w:hAnsi="Times New Roman" w:cs="Times New Roman"/>
          <w:b/>
          <w:sz w:val="28"/>
          <w:szCs w:val="28"/>
          <w:lang w:eastAsia="ru-RU"/>
        </w:rPr>
        <w:t xml:space="preserve">в </w:t>
      </w:r>
      <w:r w:rsidRPr="00C26548">
        <w:rPr>
          <w:rFonts w:ascii="Times New Roman" w:eastAsia="Times New Roman" w:hAnsi="Times New Roman" w:cs="Times New Roman"/>
          <w:sz w:val="28"/>
          <w:szCs w:val="28"/>
          <w:lang w:eastAsia="ru-RU"/>
        </w:rPr>
        <w:t>отсканированном виде на адрес электронной почты</w:t>
      </w:r>
      <w:r w:rsidRPr="00C26548">
        <w:rPr>
          <w:rFonts w:ascii="Times New Roman" w:eastAsia="Times New Roman" w:hAnsi="Times New Roman" w:cs="Times New Roman"/>
          <w:b/>
          <w:sz w:val="28"/>
          <w:szCs w:val="26"/>
          <w:lang w:eastAsia="ru-RU"/>
        </w:rPr>
        <w:t xml:space="preserve"> </w:t>
      </w:r>
      <w:r w:rsidRPr="00C26548">
        <w:rPr>
          <w:rFonts w:ascii="Times New Roman" w:eastAsia="Times New Roman" w:hAnsi="Times New Roman" w:cs="Times New Roman"/>
          <w:b/>
          <w:sz w:val="26"/>
          <w:szCs w:val="26"/>
          <w:lang w:eastAsia="ru-RU"/>
        </w:rPr>
        <w:t xml:space="preserve">_______________________ </w:t>
      </w:r>
      <w:r w:rsidRPr="00C26548">
        <w:rPr>
          <w:rFonts w:ascii="Times New Roman" w:eastAsia="Times New Roman" w:hAnsi="Times New Roman" w:cs="Times New Roman"/>
          <w:spacing w:val="-2"/>
          <w:sz w:val="28"/>
          <w:szCs w:val="28"/>
          <w:lang w:eastAsia="ru-RU"/>
        </w:rPr>
        <w:t xml:space="preserve">в </w:t>
      </w:r>
      <w:r w:rsidRPr="00C26548">
        <w:rPr>
          <w:rFonts w:ascii="Times New Roman" w:eastAsia="Times New Roman" w:hAnsi="Times New Roman" w:cs="Times New Roman"/>
          <w:sz w:val="28"/>
          <w:szCs w:val="28"/>
          <w:lang w:eastAsia="ru-RU"/>
        </w:rPr>
        <w:t>срок не позднее ____________________.</w:t>
      </w: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 xml:space="preserve">        </w:t>
      </w:r>
      <w:r w:rsidRPr="00C26548">
        <w:rPr>
          <w:rFonts w:ascii="Times New Roman" w:eastAsia="Times New Roman" w:hAnsi="Times New Roman" w:cs="Times New Roman"/>
          <w:sz w:val="28"/>
          <w:szCs w:val="28"/>
          <w:lang w:eastAsia="ru-RU"/>
        </w:rPr>
        <w:tab/>
      </w:r>
      <w:r w:rsidRPr="00C26548">
        <w:rPr>
          <w:rFonts w:ascii="Times New Roman" w:eastAsia="Times New Roman" w:hAnsi="Times New Roman" w:cs="Times New Roman"/>
          <w:sz w:val="28"/>
          <w:szCs w:val="28"/>
          <w:lang w:eastAsia="ru-RU"/>
        </w:rPr>
        <w:tab/>
      </w:r>
      <w:r w:rsidRPr="00C26548">
        <w:rPr>
          <w:rFonts w:ascii="Times New Roman" w:eastAsia="Times New Roman" w:hAnsi="Times New Roman" w:cs="Times New Roman"/>
          <w:sz w:val="28"/>
          <w:szCs w:val="28"/>
          <w:lang w:eastAsia="ru-RU"/>
        </w:rPr>
        <w:tab/>
        <w:t xml:space="preserve">        /дата, время/</w:t>
      </w: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Опросный лист, поступивший в Общество по истечении вышеуказанного срока, не учитывается при подсчете голосов и подведении итогов голосования.</w:t>
      </w: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Оригинал опросного листа просьба направить по адресу: __________________________________________________________________</w:t>
      </w:r>
    </w:p>
    <w:p w:rsidR="00C26548" w:rsidRPr="00C26548" w:rsidRDefault="00C26548" w:rsidP="005970B6">
      <w:pPr>
        <w:spacing w:after="0" w:line="240" w:lineRule="auto"/>
        <w:ind w:right="-142"/>
        <w:jc w:val="both"/>
        <w:rPr>
          <w:rFonts w:ascii="Times New Roman" w:eastAsia="Times New Roman" w:hAnsi="Times New Roman" w:cs="Times New Roman"/>
          <w:sz w:val="28"/>
          <w:szCs w:val="28"/>
          <w:lang w:eastAsia="ru-RU"/>
        </w:rPr>
      </w:pPr>
    </w:p>
    <w:p w:rsidR="00C26548" w:rsidRPr="00C26548" w:rsidRDefault="00C26548" w:rsidP="005970B6">
      <w:pPr>
        <w:tabs>
          <w:tab w:val="left" w:pos="3828"/>
        </w:tabs>
        <w:spacing w:after="0" w:line="240" w:lineRule="auto"/>
        <w:jc w:val="both"/>
        <w:rPr>
          <w:rFonts w:ascii="Times New Roman" w:eastAsia="Times New Roman" w:hAnsi="Times New Roman" w:cs="Times New Roman"/>
          <w:bCs/>
          <w:sz w:val="28"/>
          <w:szCs w:val="28"/>
          <w:lang w:eastAsia="ru-RU"/>
        </w:rPr>
      </w:pPr>
    </w:p>
    <w:p w:rsidR="00C26548" w:rsidRPr="00C26548" w:rsidRDefault="00C26548" w:rsidP="005970B6">
      <w:pPr>
        <w:tabs>
          <w:tab w:val="left" w:pos="3828"/>
        </w:tabs>
        <w:spacing w:after="0" w:line="240" w:lineRule="auto"/>
        <w:jc w:val="both"/>
        <w:rPr>
          <w:rFonts w:ascii="Times New Roman" w:eastAsia="Times New Roman" w:hAnsi="Times New Roman" w:cs="Times New Roman"/>
          <w:bCs/>
          <w:sz w:val="28"/>
          <w:szCs w:val="28"/>
          <w:lang w:eastAsia="ru-RU"/>
        </w:rPr>
      </w:pPr>
      <w:r w:rsidRPr="00C26548">
        <w:rPr>
          <w:rFonts w:ascii="Times New Roman" w:eastAsia="Times New Roman" w:hAnsi="Times New Roman" w:cs="Times New Roman"/>
          <w:bCs/>
          <w:sz w:val="28"/>
          <w:szCs w:val="28"/>
          <w:lang w:eastAsia="ru-RU"/>
        </w:rPr>
        <w:t>Член Совета директоров        __________________/___________________________</w:t>
      </w:r>
    </w:p>
    <w:p w:rsidR="00C26548" w:rsidRPr="00C26548" w:rsidRDefault="00C26548" w:rsidP="005970B6">
      <w:pPr>
        <w:spacing w:after="0" w:line="240" w:lineRule="auto"/>
        <w:jc w:val="both"/>
        <w:rPr>
          <w:rFonts w:ascii="Times New Roman" w:eastAsia="Times New Roman" w:hAnsi="Times New Roman" w:cs="Times New Roman"/>
          <w:bCs/>
          <w:sz w:val="28"/>
          <w:szCs w:val="28"/>
          <w:lang w:eastAsia="ru-RU"/>
        </w:rPr>
      </w:pPr>
      <w:r w:rsidRPr="00C26548">
        <w:rPr>
          <w:rFonts w:ascii="Times New Roman" w:eastAsia="Times New Roman" w:hAnsi="Times New Roman" w:cs="Times New Roman"/>
          <w:bCs/>
          <w:sz w:val="28"/>
          <w:szCs w:val="28"/>
          <w:lang w:eastAsia="ru-RU"/>
        </w:rPr>
        <w:t xml:space="preserve">                                                    (подпись)                                          (Ф.И.О.)</w:t>
      </w:r>
    </w:p>
    <w:p w:rsidR="00C26548" w:rsidRPr="00C26548" w:rsidRDefault="00C26548" w:rsidP="005970B6">
      <w:pPr>
        <w:tabs>
          <w:tab w:val="left" w:pos="3828"/>
        </w:tabs>
        <w:spacing w:after="0" w:line="240" w:lineRule="auto"/>
        <w:jc w:val="both"/>
        <w:rPr>
          <w:rFonts w:ascii="Times New Roman" w:eastAsia="Times New Roman" w:hAnsi="Times New Roman" w:cs="Times New Roman"/>
          <w:bCs/>
          <w:sz w:val="28"/>
          <w:szCs w:val="28"/>
          <w:lang w:eastAsia="ru-RU"/>
        </w:rPr>
      </w:pPr>
    </w:p>
    <w:p w:rsidR="00C26548" w:rsidRPr="00C26548" w:rsidRDefault="00C26548" w:rsidP="005970B6">
      <w:pPr>
        <w:tabs>
          <w:tab w:val="left" w:pos="3828"/>
        </w:tabs>
        <w:spacing w:after="0" w:line="240" w:lineRule="auto"/>
        <w:jc w:val="both"/>
        <w:rPr>
          <w:rFonts w:ascii="Times New Roman" w:eastAsia="Times New Roman" w:hAnsi="Times New Roman" w:cs="Times New Roman"/>
          <w:bCs/>
          <w:sz w:val="28"/>
          <w:szCs w:val="28"/>
          <w:lang w:eastAsia="ru-RU"/>
        </w:rPr>
      </w:pPr>
    </w:p>
    <w:p w:rsidR="00C26548" w:rsidRPr="00C26548" w:rsidRDefault="00C26548" w:rsidP="005970B6">
      <w:pPr>
        <w:tabs>
          <w:tab w:val="left" w:pos="3828"/>
        </w:tabs>
        <w:spacing w:after="0" w:line="240" w:lineRule="auto"/>
        <w:jc w:val="both"/>
        <w:rPr>
          <w:rFonts w:ascii="Times New Roman" w:eastAsia="Times New Roman" w:hAnsi="Times New Roman" w:cs="Times New Roman"/>
          <w:bCs/>
          <w:sz w:val="28"/>
          <w:szCs w:val="28"/>
          <w:lang w:eastAsia="ru-RU"/>
        </w:rPr>
      </w:pPr>
    </w:p>
    <w:p w:rsidR="00C26548" w:rsidRPr="00C26548" w:rsidRDefault="00C26548" w:rsidP="005970B6">
      <w:pPr>
        <w:tabs>
          <w:tab w:val="left" w:pos="3828"/>
        </w:tabs>
        <w:spacing w:after="0" w:line="240" w:lineRule="auto"/>
        <w:jc w:val="both"/>
        <w:rPr>
          <w:rFonts w:ascii="Times New Roman" w:eastAsia="Times New Roman" w:hAnsi="Times New Roman" w:cs="Times New Roman"/>
          <w:bCs/>
          <w:sz w:val="28"/>
          <w:szCs w:val="28"/>
          <w:u w:val="single"/>
          <w:lang w:eastAsia="ru-RU"/>
        </w:rPr>
      </w:pPr>
      <w:r w:rsidRPr="00C26548">
        <w:rPr>
          <w:rFonts w:ascii="Times New Roman" w:eastAsia="Times New Roman" w:hAnsi="Times New Roman" w:cs="Times New Roman"/>
          <w:bCs/>
          <w:sz w:val="28"/>
          <w:szCs w:val="28"/>
          <w:lang w:eastAsia="ru-RU"/>
        </w:rPr>
        <w:t>Секретарь Совета директоров</w:t>
      </w:r>
      <w:r w:rsidRPr="00C26548">
        <w:rPr>
          <w:rFonts w:ascii="Times New Roman" w:eastAsia="Times New Roman" w:hAnsi="Times New Roman" w:cs="Times New Roman"/>
          <w:bCs/>
          <w:sz w:val="28"/>
          <w:szCs w:val="28"/>
          <w:vertAlign w:val="superscript"/>
          <w:lang w:eastAsia="ru-RU"/>
        </w:rPr>
        <w:footnoteReference w:id="1"/>
      </w:r>
      <w:r w:rsidRPr="00C26548">
        <w:rPr>
          <w:rFonts w:ascii="Times New Roman" w:eastAsia="Times New Roman" w:hAnsi="Times New Roman" w:cs="Times New Roman"/>
          <w:bCs/>
          <w:sz w:val="28"/>
          <w:szCs w:val="28"/>
          <w:lang w:eastAsia="ru-RU"/>
        </w:rPr>
        <w:t xml:space="preserve">  _______________/____________________________</w:t>
      </w:r>
    </w:p>
    <w:p w:rsidR="00C26548" w:rsidRPr="00C26548" w:rsidRDefault="00C26548" w:rsidP="005970B6">
      <w:pPr>
        <w:spacing w:after="0" w:line="240" w:lineRule="auto"/>
        <w:jc w:val="both"/>
        <w:rPr>
          <w:rFonts w:ascii="Times New Roman" w:eastAsia="Times New Roman" w:hAnsi="Times New Roman" w:cs="Times New Roman"/>
          <w:bCs/>
          <w:sz w:val="28"/>
          <w:szCs w:val="28"/>
          <w:lang w:eastAsia="ru-RU"/>
        </w:rPr>
      </w:pPr>
      <w:r w:rsidRPr="00C26548">
        <w:rPr>
          <w:rFonts w:ascii="Times New Roman" w:eastAsia="Times New Roman" w:hAnsi="Times New Roman" w:cs="Times New Roman"/>
          <w:bCs/>
          <w:sz w:val="28"/>
          <w:szCs w:val="28"/>
          <w:lang w:eastAsia="ru-RU"/>
        </w:rPr>
        <w:t xml:space="preserve">                                    (подпись)                                             (Ф.И.О.)</w:t>
      </w:r>
    </w:p>
    <w:p w:rsidR="00C26548" w:rsidRPr="00C26548" w:rsidRDefault="00C26548" w:rsidP="005970B6">
      <w:pPr>
        <w:spacing w:after="0" w:line="240" w:lineRule="auto"/>
        <w:jc w:val="both"/>
        <w:rPr>
          <w:rFonts w:ascii="Times New Roman" w:eastAsia="Times New Roman" w:hAnsi="Times New Roman" w:cs="Times New Roman"/>
          <w:bCs/>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Cs/>
          <w:sz w:val="28"/>
          <w:szCs w:val="28"/>
          <w:lang w:eastAsia="ru-RU"/>
        </w:rPr>
      </w:pPr>
    </w:p>
    <w:p w:rsidR="00C26548" w:rsidRPr="00C26548" w:rsidRDefault="00C26548" w:rsidP="005970B6">
      <w:pPr>
        <w:keepNext/>
        <w:spacing w:before="240" w:after="60" w:line="240" w:lineRule="auto"/>
        <w:jc w:val="both"/>
        <w:outlineLvl w:val="0"/>
        <w:rPr>
          <w:rFonts w:ascii="Times New Roman" w:eastAsia="Times New Roman" w:hAnsi="Times New Roman" w:cs="Arial"/>
          <w:b/>
          <w:bCs/>
          <w:kern w:val="32"/>
          <w:sz w:val="28"/>
          <w:szCs w:val="28"/>
          <w:lang w:eastAsia="ru-RU"/>
        </w:rPr>
      </w:pPr>
      <w:r w:rsidRPr="00C26548">
        <w:rPr>
          <w:rFonts w:ascii="Times New Roman" w:eastAsia="Times New Roman" w:hAnsi="Times New Roman" w:cs="Arial"/>
          <w:b/>
          <w:bCs/>
          <w:kern w:val="32"/>
          <w:sz w:val="28"/>
          <w:szCs w:val="28"/>
          <w:lang w:eastAsia="ru-RU"/>
        </w:rPr>
        <w:t>Без подписи СЕКРЕТАРЯ и члена Совета директоров ОПРОСНЫЙ ЛИСТ является недействительным</w:t>
      </w:r>
      <w:r w:rsidRPr="00C26548">
        <w:rPr>
          <w:rFonts w:ascii="Times New Roman" w:eastAsia="Times New Roman" w:hAnsi="Times New Roman" w:cs="Arial"/>
          <w:b/>
          <w:bCs/>
          <w:kern w:val="32"/>
          <w:sz w:val="28"/>
          <w:szCs w:val="28"/>
          <w:vertAlign w:val="superscript"/>
          <w:lang w:eastAsia="ru-RU"/>
        </w:rPr>
        <w:footnoteReference w:id="2"/>
      </w:r>
    </w:p>
    <w:p w:rsidR="00C26548" w:rsidRPr="00C26548" w:rsidRDefault="00C26548" w:rsidP="005970B6">
      <w:pPr>
        <w:spacing w:before="240" w:after="60" w:line="240" w:lineRule="auto"/>
        <w:jc w:val="right"/>
        <w:outlineLvl w:val="4"/>
        <w:rPr>
          <w:rFonts w:ascii="Times New Roman" w:eastAsia="Times New Roman" w:hAnsi="Times New Roman" w:cs="Times New Roman"/>
          <w:bCs/>
          <w:iCs/>
          <w:sz w:val="26"/>
          <w:szCs w:val="26"/>
          <w:lang w:eastAsia="ru-RU"/>
        </w:rPr>
      </w:pPr>
      <w:r w:rsidRPr="00C26548">
        <w:rPr>
          <w:rFonts w:ascii="Times New Roman" w:eastAsia="Times New Roman" w:hAnsi="Times New Roman" w:cs="Times New Roman"/>
          <w:bCs/>
          <w:i/>
          <w:iCs/>
          <w:sz w:val="28"/>
          <w:szCs w:val="28"/>
          <w:lang w:eastAsia="ru-RU"/>
        </w:rPr>
        <w:br w:type="page"/>
      </w:r>
      <w:r w:rsidRPr="00C26548">
        <w:rPr>
          <w:rFonts w:ascii="Times New Roman" w:eastAsia="Times New Roman" w:hAnsi="Times New Roman" w:cs="Times New Roman"/>
          <w:bCs/>
          <w:iCs/>
          <w:sz w:val="26"/>
          <w:szCs w:val="26"/>
          <w:lang w:eastAsia="ru-RU"/>
        </w:rPr>
        <w:lastRenderedPageBreak/>
        <w:t>Приложение 2.2</w:t>
      </w:r>
    </w:p>
    <w:p w:rsidR="00C26548" w:rsidRPr="00C26548" w:rsidRDefault="00C26548" w:rsidP="005970B6">
      <w:pPr>
        <w:spacing w:after="0" w:line="240" w:lineRule="auto"/>
        <w:jc w:val="right"/>
        <w:rPr>
          <w:rFonts w:ascii="Times New Roman" w:eastAsia="Times New Roman" w:hAnsi="Times New Roman" w:cs="Times New Roman"/>
          <w:sz w:val="26"/>
          <w:szCs w:val="26"/>
          <w:lang w:eastAsia="ru-RU"/>
        </w:rPr>
      </w:pPr>
      <w:r w:rsidRPr="00C26548">
        <w:rPr>
          <w:rFonts w:ascii="Times New Roman" w:eastAsia="Times New Roman" w:hAnsi="Times New Roman" w:cs="Times New Roman"/>
          <w:sz w:val="26"/>
          <w:szCs w:val="26"/>
          <w:lang w:eastAsia="ru-RU"/>
        </w:rPr>
        <w:t>к Положению о порядке созыва и проведения заседаний Совета директоров   Публичного акционерного общества «Саратовэнерго»</w:t>
      </w:r>
    </w:p>
    <w:p w:rsidR="00C26548" w:rsidRPr="00C26548" w:rsidRDefault="00C26548" w:rsidP="005970B6">
      <w:pPr>
        <w:widowControl w:val="0"/>
        <w:spacing w:after="0" w:line="240" w:lineRule="auto"/>
        <w:jc w:val="right"/>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center"/>
        <w:rPr>
          <w:rFonts w:ascii="Times New Roman" w:eastAsia="Times New Roman" w:hAnsi="Times New Roman" w:cs="Times New Roman"/>
          <w:b/>
          <w:sz w:val="28"/>
          <w:szCs w:val="28"/>
          <w:lang w:eastAsia="ru-RU"/>
        </w:rPr>
      </w:pPr>
      <w:r w:rsidRPr="00C26548">
        <w:rPr>
          <w:rFonts w:ascii="Times New Roman" w:eastAsia="Times New Roman" w:hAnsi="Times New Roman" w:cs="Times New Roman"/>
          <w:b/>
          <w:sz w:val="28"/>
          <w:szCs w:val="28"/>
          <w:lang w:eastAsia="ru-RU"/>
        </w:rPr>
        <w:t>СОВЕТ ДИРЕКТОРОВ</w:t>
      </w:r>
    </w:p>
    <w:p w:rsidR="00C26548" w:rsidRPr="00C26548" w:rsidRDefault="00C26548" w:rsidP="005970B6">
      <w:pPr>
        <w:spacing w:after="0" w:line="240" w:lineRule="auto"/>
        <w:ind w:right="-65"/>
        <w:jc w:val="center"/>
        <w:rPr>
          <w:rFonts w:ascii="Tahoma" w:eastAsia="Times New Roman" w:hAnsi="Tahoma" w:cs="Times New Roman"/>
          <w:b/>
          <w:sz w:val="24"/>
          <w:szCs w:val="20"/>
          <w:lang w:eastAsia="ru-RU"/>
        </w:rPr>
      </w:pPr>
      <w:r w:rsidRPr="00C26548">
        <w:rPr>
          <w:rFonts w:ascii="Times New Roman" w:eastAsia="Times New Roman" w:hAnsi="Times New Roman" w:cs="Times New Roman"/>
          <w:b/>
          <w:sz w:val="28"/>
          <w:szCs w:val="28"/>
          <w:lang w:eastAsia="ru-RU"/>
        </w:rPr>
        <w:t>Публичного акционерного общества</w:t>
      </w:r>
    </w:p>
    <w:p w:rsidR="00C26548" w:rsidRPr="00C26548" w:rsidRDefault="00C26548" w:rsidP="005970B6">
      <w:pPr>
        <w:spacing w:after="0" w:line="240" w:lineRule="auto"/>
        <w:ind w:right="-65"/>
        <w:jc w:val="center"/>
        <w:rPr>
          <w:rFonts w:ascii="Times New Roman" w:eastAsia="Times New Roman" w:hAnsi="Times New Roman" w:cs="Times New Roman"/>
          <w:b/>
          <w:sz w:val="28"/>
          <w:szCs w:val="28"/>
          <w:lang w:eastAsia="ru-RU"/>
        </w:rPr>
      </w:pPr>
      <w:r w:rsidRPr="00C26548">
        <w:rPr>
          <w:rFonts w:ascii="Times New Roman" w:eastAsia="Times New Roman" w:hAnsi="Times New Roman" w:cs="Times New Roman"/>
          <w:b/>
          <w:sz w:val="28"/>
          <w:szCs w:val="28"/>
          <w:lang w:eastAsia="ru-RU"/>
        </w:rPr>
        <w:t>энергетики и электрификации «Саратовэнерго»</w:t>
      </w:r>
    </w:p>
    <w:p w:rsidR="00C26548" w:rsidRPr="00C26548" w:rsidRDefault="00C26548" w:rsidP="005970B6">
      <w:pPr>
        <w:spacing w:after="0" w:line="240" w:lineRule="auto"/>
        <w:jc w:val="center"/>
        <w:rPr>
          <w:rFonts w:ascii="Times New Roman" w:eastAsia="Times New Roman" w:hAnsi="Times New Roman" w:cs="Times New Roman"/>
          <w:b/>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r w:rsidRPr="00C26548">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0288" behindDoc="0" locked="0" layoutInCell="0" allowOverlap="1" wp14:anchorId="5F90AA2F" wp14:editId="4BDDABB5">
                <wp:simplePos x="0" y="0"/>
                <wp:positionH relativeFrom="column">
                  <wp:posOffset>9525</wp:posOffset>
                </wp:positionH>
                <wp:positionV relativeFrom="paragraph">
                  <wp:posOffset>24130</wp:posOffset>
                </wp:positionV>
                <wp:extent cx="6452870" cy="14605"/>
                <wp:effectExtent l="13335" t="19685" r="20320" b="1333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452870" cy="14605"/>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9pt" to="508.8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Y311wIAAKoFAAAOAAAAZHJzL2Uyb0RvYy54bWysVN1u0zAUvkfiHazcZ0na9GfR2mlLU7jg&#10;Z9IGXLux01g4dmS7TSuEBFwj7RF4BS5AmjTgGdI3wnbSjI4bhNZK0bF9/Pk75zvnnJxuCgrWWEjC&#10;2cQJjnwHYJZyRNhy4ry6mrtjB0gFGYKUMzxxtlg6p9PHj06qMsI9nnOKsAAahMmoKidOrlQZeZ5M&#10;c1xAecRLzPRhxkUBlV6KpYcErDR6Qb2e7w+9igtUCp5iKfXurDl0phY/y3CqXmaZxArQiaO5KfsV&#10;9rswX296AqOlgGVO0pYG/A8WBSRMP9pBzaCCYCXIX1AFSQWXPFNHKS88nmUkxTYGHU3g34vmMocl&#10;trHo5MiyS5N8ONj0xfpCAIK0dg5gsNAS1V92H3bX9Y/66+4a7D7Wv+rv9bf6pv5Z3+w+aft291nb&#10;5rC+bbevQWAyWZUy0oAxuxAmF+mGXZbPePpWAsbjHLIlthFdbUv9jL3hHVwxC1lqPovqOUfaB64U&#10;t2ndZKIAGSXlU0vUWK+NZZ7RSQQbq+i2UxRvFEj15jAc9MYjLXyqz4Jw6A8MTw9GBtBcLoVUTzAv&#10;gDEmDiXMJBxGcP1MqsZ172K2GZ8TSm3RUAaqidMbhL5vb0hOCTKnxk+K5SKmAqyhqTv7ax8+cBN8&#10;xZBFyzFESWsrSGhja6KUGTxsS7mhpFcbpU27r+O0Zfbu2D9Oxsk4dMPeMHFDfzZzz+Zx6A7nwWgw&#10;68/ieBa8N0SDMMoJQpgZrvuSD8J/K6m2+Zpi7Yq+y4p3iG4zrckeMj2bD/xR2B+7o9Gg74b9xHfP&#10;x/PYPYuD4XCUnMfnyT2miY1ePgzZLpWGFV8pLC5zVAFEjP79wXFPNwIiekT0Ro1uANKlnm2pEg4Q&#10;XL0hKrdlbIrNYBxoPfbNv9W6Q28SsdfQrDoV2tjuUqU13+tru8M0RNNaC462F8IUpWkUPRDspXZ4&#10;mYnz59p63Y3Y6W8AAAD//wMAUEsDBBQABgAIAAAAIQAfWk+o2wAAAAYBAAAPAAAAZHJzL2Rvd25y&#10;ZXYueG1sTI5RS8MwFIXfBf9DuIJvLq2yTmrTMRSRIkI39wOy5toUm5vSpFvnr/fuSR8P5/Cdr1jP&#10;rhdHHEPnSUG6SEAgNd501CrYf77ePYIIUZPRvSdUcMYA6/L6qtC58Sfa4nEXW8EQCrlWYGMccilD&#10;Y9HpsPADEndffnQ6chxbaUZ9Yrjr5X2SZNLpjvjB6gGfLTbfu8kpeLFZU9ebavpo33+qaXte1m/7&#10;Sqnbm3nzBCLiHP/GcNFndSjZ6eAnMkH0nJc8VPDA/pc2SVcrEAcFWQqyLOR//fIXAAD//wMAUEsB&#10;Ai0AFAAGAAgAAAAhALaDOJL+AAAA4QEAABMAAAAAAAAAAAAAAAAAAAAAAFtDb250ZW50X1R5cGVz&#10;XS54bWxQSwECLQAUAAYACAAAACEAOP0h/9YAAACUAQAACwAAAAAAAAAAAAAAAAAvAQAAX3JlbHMv&#10;LnJlbHNQSwECLQAUAAYACAAAACEAT6WN9dcCAACqBQAADgAAAAAAAAAAAAAAAAAuAgAAZHJzL2Uy&#10;b0RvYy54bWxQSwECLQAUAAYACAAAACEAH1pPqNsAAAAGAQAADwAAAAAAAAAAAAAAAAAxBQAAZHJz&#10;L2Rvd25yZXYueG1sUEsFBgAAAAAEAAQA8wAAADkGAAAAAA==&#10;" o:allowincell="f" strokeweight="2pt"/>
            </w:pict>
          </mc:Fallback>
        </mc:AlternateContent>
      </w:r>
    </w:p>
    <w:p w:rsidR="00C26548" w:rsidRPr="00C26548" w:rsidRDefault="00C26548" w:rsidP="005970B6">
      <w:pPr>
        <w:keepNext/>
        <w:spacing w:before="240" w:after="60" w:line="240" w:lineRule="auto"/>
        <w:jc w:val="center"/>
        <w:outlineLvl w:val="1"/>
        <w:rPr>
          <w:rFonts w:ascii="Times New Roman" w:eastAsia="Times New Roman" w:hAnsi="Times New Roman" w:cs="Times New Roman"/>
          <w:b/>
          <w:bCs/>
          <w:iCs/>
          <w:sz w:val="28"/>
          <w:szCs w:val="28"/>
          <w:lang w:eastAsia="ru-RU"/>
        </w:rPr>
      </w:pPr>
      <w:r w:rsidRPr="00C26548">
        <w:rPr>
          <w:rFonts w:ascii="Times New Roman" w:eastAsia="Times New Roman" w:hAnsi="Times New Roman" w:cs="Times New Roman"/>
          <w:b/>
          <w:bCs/>
          <w:iCs/>
          <w:sz w:val="28"/>
          <w:szCs w:val="28"/>
          <w:lang w:eastAsia="ru-RU"/>
        </w:rPr>
        <w:t>ОПРОСНЫЙ ЛИСТ</w:t>
      </w:r>
    </w:p>
    <w:p w:rsidR="00C26548" w:rsidRPr="00C26548" w:rsidRDefault="00C26548" w:rsidP="005970B6">
      <w:pPr>
        <w:spacing w:after="0" w:line="240" w:lineRule="auto"/>
        <w:jc w:val="center"/>
        <w:rPr>
          <w:rFonts w:ascii="Times New Roman" w:eastAsia="Times New Roman" w:hAnsi="Times New Roman" w:cs="Times New Roman"/>
          <w:b/>
          <w:sz w:val="28"/>
          <w:szCs w:val="28"/>
          <w:lang w:eastAsia="ru-RU"/>
        </w:rPr>
      </w:pPr>
      <w:r w:rsidRPr="00C26548">
        <w:rPr>
          <w:rFonts w:ascii="Times New Roman" w:eastAsia="Times New Roman" w:hAnsi="Times New Roman" w:cs="Times New Roman"/>
          <w:b/>
          <w:sz w:val="28"/>
          <w:szCs w:val="28"/>
          <w:lang w:eastAsia="ru-RU"/>
        </w:rPr>
        <w:t>для заочного голосования по вопросу повестки дня заседания</w:t>
      </w:r>
    </w:p>
    <w:p w:rsidR="00C26548" w:rsidRPr="00C26548" w:rsidRDefault="00C26548" w:rsidP="005970B6">
      <w:pPr>
        <w:spacing w:after="0" w:line="240" w:lineRule="auto"/>
        <w:jc w:val="center"/>
        <w:rPr>
          <w:rFonts w:ascii="Times New Roman" w:eastAsia="Times New Roman" w:hAnsi="Times New Roman" w:cs="Times New Roman"/>
          <w:b/>
          <w:sz w:val="28"/>
          <w:szCs w:val="28"/>
          <w:lang w:eastAsia="ru-RU"/>
        </w:rPr>
      </w:pPr>
      <w:r w:rsidRPr="00C26548">
        <w:rPr>
          <w:rFonts w:ascii="Times New Roman" w:eastAsia="Times New Roman" w:hAnsi="Times New Roman" w:cs="Times New Roman"/>
          <w:b/>
          <w:sz w:val="28"/>
          <w:szCs w:val="28"/>
          <w:lang w:eastAsia="ru-RU"/>
        </w:rPr>
        <w:t>Совета директоров ПАО «Саратовэнерго»</w:t>
      </w:r>
    </w:p>
    <w:p w:rsidR="00C26548" w:rsidRPr="00C26548" w:rsidRDefault="00C26548" w:rsidP="005970B6">
      <w:pPr>
        <w:spacing w:after="0" w:line="240" w:lineRule="auto"/>
        <w:jc w:val="center"/>
        <w:rPr>
          <w:rFonts w:ascii="Times New Roman" w:eastAsia="Times New Roman" w:hAnsi="Times New Roman" w:cs="Times New Roman"/>
          <w:b/>
          <w:sz w:val="28"/>
          <w:szCs w:val="28"/>
          <w:lang w:eastAsia="ru-RU"/>
        </w:rPr>
      </w:pPr>
      <w:r w:rsidRPr="00C26548">
        <w:rPr>
          <w:rFonts w:ascii="Times New Roman" w:eastAsia="Times New Roman" w:hAnsi="Times New Roman" w:cs="Times New Roman"/>
          <w:b/>
          <w:sz w:val="28"/>
          <w:szCs w:val="28"/>
          <w:lang w:eastAsia="ru-RU"/>
        </w:rPr>
        <w:t>Дата подведения итогов голосования: «___»  ___________ 20__ года</w:t>
      </w:r>
    </w:p>
    <w:p w:rsidR="00C26548" w:rsidRPr="00C26548" w:rsidRDefault="00C26548" w:rsidP="005970B6">
      <w:pPr>
        <w:spacing w:after="0" w:line="240" w:lineRule="auto"/>
        <w:jc w:val="center"/>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sz w:val="20"/>
          <w:szCs w:val="20"/>
          <w:lang w:eastAsia="ru-RU"/>
        </w:rPr>
      </w:pPr>
      <w:r w:rsidRPr="00C26548">
        <w:rPr>
          <w:rFonts w:ascii="Times New Roman" w:eastAsia="Times New Roman" w:hAnsi="Times New Roman" w:cs="Times New Roman"/>
          <w:b/>
          <w:sz w:val="28"/>
          <w:szCs w:val="20"/>
          <w:lang w:eastAsia="ru-RU"/>
        </w:rPr>
        <w:t>Вопрос 1:</w:t>
      </w:r>
      <w:r w:rsidRPr="00C26548">
        <w:rPr>
          <w:rFonts w:ascii="Times New Roman" w:eastAsia="Times New Roman" w:hAnsi="Times New Roman" w:cs="Times New Roman"/>
          <w:sz w:val="20"/>
          <w:szCs w:val="20"/>
          <w:lang w:eastAsia="ru-RU"/>
        </w:rPr>
        <w:t>___________________________________________________________________________________________</w:t>
      </w: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r w:rsidRPr="00C26548">
        <w:rPr>
          <w:rFonts w:ascii="Times New Roman" w:eastAsia="Times New Roman" w:hAnsi="Times New Roman" w:cs="Times New Roman"/>
          <w:b/>
          <w:sz w:val="28"/>
          <w:szCs w:val="28"/>
          <w:lang w:eastAsia="ru-RU"/>
        </w:rPr>
        <w:t>Решение:</w:t>
      </w: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__________________________________________________________________</w:t>
      </w: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93"/>
        <w:gridCol w:w="2409"/>
        <w:gridCol w:w="851"/>
        <w:gridCol w:w="2693"/>
      </w:tblGrid>
      <w:tr w:rsidR="00C26548" w:rsidRPr="00C26548" w:rsidTr="00FE74CC">
        <w:tc>
          <w:tcPr>
            <w:tcW w:w="2268" w:type="dxa"/>
            <w:tcBorders>
              <w:right w:val="single" w:sz="4" w:space="0" w:color="auto"/>
            </w:tcBorders>
          </w:tcPr>
          <w:p w:rsidR="00C26548" w:rsidRPr="00C26548" w:rsidRDefault="00C26548" w:rsidP="005970B6">
            <w:pPr>
              <w:keepNext/>
              <w:spacing w:before="240" w:after="60" w:line="240" w:lineRule="auto"/>
              <w:jc w:val="both"/>
              <w:outlineLvl w:val="2"/>
              <w:rPr>
                <w:rFonts w:ascii="Times New Roman" w:eastAsia="Times New Roman" w:hAnsi="Times New Roman" w:cs="Arial"/>
                <w:b/>
                <w:bCs/>
                <w:sz w:val="26"/>
                <w:szCs w:val="28"/>
                <w:lang w:eastAsia="ru-RU"/>
              </w:rPr>
            </w:pPr>
            <w:r w:rsidRPr="00C26548">
              <w:rPr>
                <w:rFonts w:ascii="Times New Roman" w:eastAsia="Times New Roman" w:hAnsi="Times New Roman" w:cs="Arial"/>
                <w:b/>
                <w:bCs/>
                <w:sz w:val="26"/>
                <w:szCs w:val="28"/>
                <w:lang w:eastAsia="ru-RU"/>
              </w:rPr>
              <w:t>ЗА</w:t>
            </w:r>
          </w:p>
        </w:tc>
        <w:tc>
          <w:tcPr>
            <w:tcW w:w="993" w:type="dxa"/>
            <w:tcBorders>
              <w:top w:val="nil"/>
              <w:left w:val="nil"/>
              <w:bottom w:val="nil"/>
              <w:right w:val="nil"/>
            </w:tcBorders>
          </w:tcPr>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tc>
        <w:tc>
          <w:tcPr>
            <w:tcW w:w="2409" w:type="dxa"/>
            <w:tcBorders>
              <w:left w:val="single" w:sz="4" w:space="0" w:color="auto"/>
              <w:right w:val="single" w:sz="4" w:space="0" w:color="auto"/>
            </w:tcBorders>
          </w:tcPr>
          <w:p w:rsidR="00C26548" w:rsidRPr="00C26548" w:rsidRDefault="00C26548" w:rsidP="005970B6">
            <w:pPr>
              <w:keepNext/>
              <w:spacing w:before="240" w:after="60" w:line="240" w:lineRule="auto"/>
              <w:jc w:val="both"/>
              <w:outlineLvl w:val="3"/>
              <w:rPr>
                <w:rFonts w:ascii="Times New Roman" w:eastAsia="Times New Roman" w:hAnsi="Times New Roman" w:cs="Times New Roman"/>
                <w:b/>
                <w:bCs/>
                <w:sz w:val="28"/>
                <w:szCs w:val="28"/>
                <w:lang w:eastAsia="ru-RU"/>
              </w:rPr>
            </w:pPr>
            <w:r w:rsidRPr="00C26548">
              <w:rPr>
                <w:rFonts w:ascii="Times New Roman" w:eastAsia="Times New Roman" w:hAnsi="Times New Roman" w:cs="Times New Roman"/>
                <w:b/>
                <w:bCs/>
                <w:sz w:val="28"/>
                <w:szCs w:val="28"/>
                <w:lang w:eastAsia="ru-RU"/>
              </w:rPr>
              <w:t>ПРОТИВ</w:t>
            </w:r>
          </w:p>
        </w:tc>
        <w:tc>
          <w:tcPr>
            <w:tcW w:w="851" w:type="dxa"/>
            <w:tcBorders>
              <w:top w:val="nil"/>
              <w:left w:val="nil"/>
              <w:bottom w:val="nil"/>
              <w:right w:val="nil"/>
            </w:tcBorders>
          </w:tcPr>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tc>
        <w:tc>
          <w:tcPr>
            <w:tcW w:w="2693" w:type="dxa"/>
            <w:tcBorders>
              <w:left w:val="single" w:sz="4" w:space="0" w:color="auto"/>
            </w:tcBorders>
          </w:tcPr>
          <w:p w:rsidR="00C26548" w:rsidRPr="00C26548" w:rsidRDefault="00C26548" w:rsidP="005970B6">
            <w:pPr>
              <w:keepNext/>
              <w:spacing w:before="240" w:after="60" w:line="240" w:lineRule="auto"/>
              <w:jc w:val="both"/>
              <w:outlineLvl w:val="3"/>
              <w:rPr>
                <w:rFonts w:ascii="Times New Roman" w:eastAsia="Times New Roman" w:hAnsi="Times New Roman" w:cs="Times New Roman"/>
                <w:b/>
                <w:bCs/>
                <w:sz w:val="28"/>
                <w:szCs w:val="28"/>
                <w:lang w:eastAsia="ru-RU"/>
              </w:rPr>
            </w:pPr>
            <w:r w:rsidRPr="00C26548">
              <w:rPr>
                <w:rFonts w:ascii="Times New Roman" w:eastAsia="Times New Roman" w:hAnsi="Times New Roman" w:cs="Times New Roman"/>
                <w:b/>
                <w:bCs/>
                <w:sz w:val="28"/>
                <w:szCs w:val="28"/>
                <w:lang w:eastAsia="ru-RU"/>
              </w:rPr>
              <w:t>ВОЗДЕРЖАЛСЯ</w:t>
            </w:r>
          </w:p>
        </w:tc>
      </w:tr>
    </w:tbl>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i/>
          <w:sz w:val="28"/>
          <w:szCs w:val="28"/>
          <w:lang w:eastAsia="ru-RU"/>
        </w:rPr>
      </w:pPr>
      <w:r w:rsidRPr="00C26548">
        <w:rPr>
          <w:rFonts w:ascii="Times New Roman" w:eastAsia="Times New Roman" w:hAnsi="Times New Roman" w:cs="Times New Roman"/>
          <w:i/>
          <w:sz w:val="28"/>
          <w:szCs w:val="28"/>
          <w:lang w:eastAsia="ru-RU"/>
        </w:rPr>
        <w:t>(оставьте не зачеркнутым Ваш вариант ответа)</w:t>
      </w:r>
    </w:p>
    <w:p w:rsidR="00C26548" w:rsidRPr="00C26548" w:rsidRDefault="00C26548" w:rsidP="005970B6">
      <w:pPr>
        <w:spacing w:after="0" w:line="240" w:lineRule="auto"/>
        <w:jc w:val="both"/>
        <w:rPr>
          <w:rFonts w:ascii="Times New Roman" w:eastAsia="Times New Roman" w:hAnsi="Times New Roman" w:cs="Times New Roman"/>
          <w:sz w:val="20"/>
          <w:szCs w:val="20"/>
          <w:lang w:eastAsia="ru-RU"/>
        </w:rPr>
      </w:pPr>
      <w:r w:rsidRPr="00C26548">
        <w:rPr>
          <w:rFonts w:ascii="Times New Roman" w:eastAsia="Times New Roman" w:hAnsi="Times New Roman" w:cs="Times New Roman"/>
          <w:b/>
          <w:sz w:val="28"/>
          <w:szCs w:val="20"/>
          <w:lang w:eastAsia="ru-RU"/>
        </w:rPr>
        <w:t>Вопрос 2:</w:t>
      </w:r>
      <w:r w:rsidRPr="00C26548">
        <w:rPr>
          <w:rFonts w:ascii="Times New Roman" w:eastAsia="Times New Roman" w:hAnsi="Times New Roman" w:cs="Times New Roman"/>
          <w:sz w:val="20"/>
          <w:szCs w:val="20"/>
          <w:lang w:eastAsia="ru-RU"/>
        </w:rPr>
        <w:t>___________________________________________________________________________________________</w:t>
      </w: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r w:rsidRPr="00C26548">
        <w:rPr>
          <w:rFonts w:ascii="Times New Roman" w:eastAsia="Times New Roman" w:hAnsi="Times New Roman" w:cs="Times New Roman"/>
          <w:b/>
          <w:sz w:val="28"/>
          <w:szCs w:val="28"/>
          <w:lang w:eastAsia="ru-RU"/>
        </w:rPr>
        <w:t>Решение:</w:t>
      </w: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__________________________________________________________________</w:t>
      </w: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93"/>
        <w:gridCol w:w="2409"/>
        <w:gridCol w:w="851"/>
        <w:gridCol w:w="2693"/>
      </w:tblGrid>
      <w:tr w:rsidR="00C26548" w:rsidRPr="00C26548" w:rsidTr="00FE74CC">
        <w:tc>
          <w:tcPr>
            <w:tcW w:w="2268" w:type="dxa"/>
            <w:tcBorders>
              <w:right w:val="single" w:sz="4" w:space="0" w:color="auto"/>
            </w:tcBorders>
          </w:tcPr>
          <w:p w:rsidR="00C26548" w:rsidRPr="00C26548" w:rsidRDefault="00C26548" w:rsidP="005970B6">
            <w:pPr>
              <w:keepNext/>
              <w:spacing w:before="240" w:after="60" w:line="240" w:lineRule="auto"/>
              <w:jc w:val="both"/>
              <w:outlineLvl w:val="2"/>
              <w:rPr>
                <w:rFonts w:ascii="Times New Roman" w:eastAsia="Times New Roman" w:hAnsi="Times New Roman" w:cs="Arial"/>
                <w:b/>
                <w:bCs/>
                <w:sz w:val="26"/>
                <w:szCs w:val="28"/>
                <w:lang w:eastAsia="ru-RU"/>
              </w:rPr>
            </w:pPr>
            <w:r w:rsidRPr="00C26548">
              <w:rPr>
                <w:rFonts w:ascii="Times New Roman" w:eastAsia="Times New Roman" w:hAnsi="Times New Roman" w:cs="Arial"/>
                <w:b/>
                <w:bCs/>
                <w:sz w:val="26"/>
                <w:szCs w:val="28"/>
                <w:lang w:eastAsia="ru-RU"/>
              </w:rPr>
              <w:t>ЗА</w:t>
            </w:r>
          </w:p>
        </w:tc>
        <w:tc>
          <w:tcPr>
            <w:tcW w:w="993" w:type="dxa"/>
            <w:tcBorders>
              <w:top w:val="nil"/>
              <w:left w:val="nil"/>
              <w:bottom w:val="nil"/>
              <w:right w:val="nil"/>
            </w:tcBorders>
          </w:tcPr>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tc>
        <w:tc>
          <w:tcPr>
            <w:tcW w:w="2409" w:type="dxa"/>
            <w:tcBorders>
              <w:left w:val="single" w:sz="4" w:space="0" w:color="auto"/>
              <w:right w:val="single" w:sz="4" w:space="0" w:color="auto"/>
            </w:tcBorders>
          </w:tcPr>
          <w:p w:rsidR="00C26548" w:rsidRPr="00C26548" w:rsidRDefault="00C26548" w:rsidP="005970B6">
            <w:pPr>
              <w:keepNext/>
              <w:spacing w:before="240" w:after="60" w:line="240" w:lineRule="auto"/>
              <w:jc w:val="both"/>
              <w:outlineLvl w:val="3"/>
              <w:rPr>
                <w:rFonts w:ascii="Times New Roman" w:eastAsia="Times New Roman" w:hAnsi="Times New Roman" w:cs="Times New Roman"/>
                <w:b/>
                <w:bCs/>
                <w:sz w:val="28"/>
                <w:szCs w:val="28"/>
                <w:lang w:eastAsia="ru-RU"/>
              </w:rPr>
            </w:pPr>
            <w:r w:rsidRPr="00C26548">
              <w:rPr>
                <w:rFonts w:ascii="Times New Roman" w:eastAsia="Times New Roman" w:hAnsi="Times New Roman" w:cs="Times New Roman"/>
                <w:b/>
                <w:bCs/>
                <w:sz w:val="28"/>
                <w:szCs w:val="28"/>
                <w:lang w:eastAsia="ru-RU"/>
              </w:rPr>
              <w:t>ПРОТИВ</w:t>
            </w:r>
          </w:p>
        </w:tc>
        <w:tc>
          <w:tcPr>
            <w:tcW w:w="851" w:type="dxa"/>
            <w:tcBorders>
              <w:top w:val="nil"/>
              <w:left w:val="nil"/>
              <w:bottom w:val="nil"/>
              <w:right w:val="nil"/>
            </w:tcBorders>
          </w:tcPr>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p>
        </w:tc>
        <w:tc>
          <w:tcPr>
            <w:tcW w:w="2693" w:type="dxa"/>
            <w:tcBorders>
              <w:left w:val="single" w:sz="4" w:space="0" w:color="auto"/>
            </w:tcBorders>
          </w:tcPr>
          <w:p w:rsidR="00C26548" w:rsidRPr="00C26548" w:rsidRDefault="00C26548" w:rsidP="005970B6">
            <w:pPr>
              <w:keepNext/>
              <w:spacing w:before="240" w:after="60" w:line="240" w:lineRule="auto"/>
              <w:jc w:val="both"/>
              <w:outlineLvl w:val="3"/>
              <w:rPr>
                <w:rFonts w:ascii="Times New Roman" w:eastAsia="Times New Roman" w:hAnsi="Times New Roman" w:cs="Times New Roman"/>
                <w:b/>
                <w:bCs/>
                <w:sz w:val="28"/>
                <w:szCs w:val="28"/>
                <w:lang w:eastAsia="ru-RU"/>
              </w:rPr>
            </w:pPr>
            <w:r w:rsidRPr="00C26548">
              <w:rPr>
                <w:rFonts w:ascii="Times New Roman" w:eastAsia="Times New Roman" w:hAnsi="Times New Roman" w:cs="Times New Roman"/>
                <w:b/>
                <w:bCs/>
                <w:sz w:val="28"/>
                <w:szCs w:val="28"/>
                <w:lang w:eastAsia="ru-RU"/>
              </w:rPr>
              <w:t>ВОЗДЕРЖАЛСЯ</w:t>
            </w:r>
          </w:p>
        </w:tc>
      </w:tr>
    </w:tbl>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i/>
          <w:sz w:val="28"/>
          <w:szCs w:val="28"/>
          <w:lang w:eastAsia="ru-RU"/>
        </w:rPr>
      </w:pPr>
      <w:r w:rsidRPr="00C26548">
        <w:rPr>
          <w:rFonts w:ascii="Times New Roman" w:eastAsia="Times New Roman" w:hAnsi="Times New Roman" w:cs="Times New Roman"/>
          <w:i/>
          <w:sz w:val="28"/>
          <w:szCs w:val="28"/>
          <w:lang w:eastAsia="ru-RU"/>
        </w:rPr>
        <w:t>(оставьте не зачеркнутым Ваш вариант ответа)</w:t>
      </w: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Заполненный и подписанный опросный лист направляется в отсканированном виде на адрес электронной почты</w:t>
      </w:r>
      <w:r w:rsidRPr="00C26548">
        <w:rPr>
          <w:rFonts w:ascii="Times New Roman" w:eastAsia="Times New Roman" w:hAnsi="Times New Roman" w:cs="Times New Roman"/>
          <w:b/>
          <w:sz w:val="26"/>
          <w:szCs w:val="26"/>
          <w:lang w:eastAsia="ru-RU"/>
        </w:rPr>
        <w:t xml:space="preserve"> _______________________ </w:t>
      </w:r>
      <w:r w:rsidRPr="00C26548">
        <w:rPr>
          <w:rFonts w:ascii="Times New Roman" w:eastAsia="Times New Roman" w:hAnsi="Times New Roman" w:cs="Times New Roman"/>
          <w:spacing w:val="-2"/>
          <w:sz w:val="28"/>
          <w:szCs w:val="28"/>
          <w:lang w:eastAsia="ru-RU"/>
        </w:rPr>
        <w:t xml:space="preserve">в </w:t>
      </w:r>
      <w:r w:rsidRPr="00C26548">
        <w:rPr>
          <w:rFonts w:ascii="Times New Roman" w:eastAsia="Times New Roman" w:hAnsi="Times New Roman" w:cs="Times New Roman"/>
          <w:sz w:val="28"/>
          <w:szCs w:val="28"/>
          <w:lang w:eastAsia="ru-RU"/>
        </w:rPr>
        <w:t>срок не позднее ____________________.</w:t>
      </w: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 xml:space="preserve">         </w:t>
      </w:r>
      <w:r w:rsidRPr="00C26548">
        <w:rPr>
          <w:rFonts w:ascii="Times New Roman" w:eastAsia="Times New Roman" w:hAnsi="Times New Roman" w:cs="Times New Roman"/>
          <w:sz w:val="28"/>
          <w:szCs w:val="28"/>
          <w:lang w:eastAsia="ru-RU"/>
        </w:rPr>
        <w:tab/>
      </w:r>
      <w:r w:rsidRPr="00C26548">
        <w:rPr>
          <w:rFonts w:ascii="Times New Roman" w:eastAsia="Times New Roman" w:hAnsi="Times New Roman" w:cs="Times New Roman"/>
          <w:sz w:val="28"/>
          <w:szCs w:val="28"/>
          <w:lang w:eastAsia="ru-RU"/>
        </w:rPr>
        <w:tab/>
      </w:r>
      <w:r w:rsidRPr="00C26548">
        <w:rPr>
          <w:rFonts w:ascii="Times New Roman" w:eastAsia="Times New Roman" w:hAnsi="Times New Roman" w:cs="Times New Roman"/>
          <w:sz w:val="28"/>
          <w:szCs w:val="28"/>
          <w:lang w:eastAsia="ru-RU"/>
        </w:rPr>
        <w:tab/>
      </w:r>
      <w:r w:rsidRPr="00C26548">
        <w:rPr>
          <w:rFonts w:ascii="Times New Roman" w:eastAsia="Times New Roman" w:hAnsi="Times New Roman" w:cs="Times New Roman"/>
          <w:sz w:val="28"/>
          <w:szCs w:val="28"/>
          <w:lang w:eastAsia="ru-RU"/>
        </w:rPr>
        <w:tab/>
        <w:t xml:space="preserve"> /дата, время/</w:t>
      </w: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Опросный лист, поступивший в Общество по истечении вышеуказанного срока, не учитывается при подсчете голосов и подведении итогов заочного голосования.</w:t>
      </w: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sz w:val="28"/>
          <w:szCs w:val="28"/>
          <w:lang w:eastAsia="ru-RU"/>
        </w:rPr>
        <w:t>Оригинал опросного листа просьба направить по адресу: __________________________________________________________________</w:t>
      </w:r>
    </w:p>
    <w:p w:rsidR="00C26548" w:rsidRPr="00C26548" w:rsidRDefault="00C26548" w:rsidP="005970B6">
      <w:pPr>
        <w:spacing w:after="0" w:line="240" w:lineRule="auto"/>
        <w:ind w:right="-142"/>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ind w:right="-142"/>
        <w:jc w:val="both"/>
        <w:rPr>
          <w:rFonts w:ascii="Times New Roman" w:eastAsia="Times New Roman" w:hAnsi="Times New Roman" w:cs="Times New Roman"/>
          <w:sz w:val="28"/>
          <w:szCs w:val="28"/>
          <w:lang w:eastAsia="ru-RU"/>
        </w:rPr>
      </w:pPr>
    </w:p>
    <w:p w:rsidR="00C26548" w:rsidRPr="00C26548" w:rsidRDefault="00C26548" w:rsidP="005970B6">
      <w:pPr>
        <w:tabs>
          <w:tab w:val="left" w:pos="3828"/>
        </w:tabs>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bCs/>
          <w:sz w:val="28"/>
          <w:szCs w:val="28"/>
          <w:lang w:eastAsia="ru-RU"/>
        </w:rPr>
        <w:t xml:space="preserve">Член Совета директоров     </w:t>
      </w:r>
      <w:r w:rsidRPr="00C26548">
        <w:rPr>
          <w:rFonts w:ascii="Times New Roman" w:eastAsia="Times New Roman" w:hAnsi="Times New Roman" w:cs="Times New Roman"/>
          <w:sz w:val="28"/>
          <w:szCs w:val="28"/>
          <w:lang w:eastAsia="ru-RU"/>
        </w:rPr>
        <w:t>_______________/________________________________</w:t>
      </w:r>
    </w:p>
    <w:p w:rsidR="00C26548" w:rsidRPr="00C26548" w:rsidRDefault="00C26548" w:rsidP="005970B6">
      <w:pPr>
        <w:spacing w:after="0" w:line="240" w:lineRule="auto"/>
        <w:jc w:val="both"/>
        <w:rPr>
          <w:rFonts w:ascii="Times New Roman" w:eastAsia="Times New Roman" w:hAnsi="Times New Roman" w:cs="Times New Roman"/>
          <w:b/>
          <w:sz w:val="28"/>
          <w:szCs w:val="28"/>
          <w:lang w:eastAsia="ru-RU"/>
        </w:rPr>
      </w:pPr>
      <w:r w:rsidRPr="00C26548">
        <w:rPr>
          <w:rFonts w:ascii="Times New Roman" w:eastAsia="Times New Roman" w:hAnsi="Times New Roman" w:cs="Times New Roman"/>
          <w:sz w:val="28"/>
          <w:szCs w:val="28"/>
          <w:lang w:eastAsia="ru-RU"/>
        </w:rPr>
        <w:t xml:space="preserve">                                                       (подпись)                                          (Ф.И.О.)</w:t>
      </w: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spacing w:after="0" w:line="240" w:lineRule="auto"/>
        <w:jc w:val="both"/>
        <w:rPr>
          <w:rFonts w:ascii="Times New Roman" w:eastAsia="Times New Roman" w:hAnsi="Times New Roman" w:cs="Times New Roman"/>
          <w:sz w:val="28"/>
          <w:szCs w:val="28"/>
          <w:lang w:eastAsia="ru-RU"/>
        </w:rPr>
      </w:pPr>
      <w:r w:rsidRPr="00C26548">
        <w:rPr>
          <w:rFonts w:ascii="Times New Roman" w:eastAsia="Times New Roman" w:hAnsi="Times New Roman" w:cs="Times New Roman"/>
          <w:b/>
          <w:caps/>
          <w:sz w:val="28"/>
          <w:szCs w:val="28"/>
          <w:lang w:eastAsia="ru-RU"/>
        </w:rPr>
        <w:t>без подписи члена Совета директоров опросный лист является недействительным</w:t>
      </w:r>
    </w:p>
    <w:p w:rsidR="00C26548" w:rsidRPr="00C26548" w:rsidRDefault="00C26548" w:rsidP="005970B6">
      <w:pPr>
        <w:spacing w:after="0" w:line="240" w:lineRule="auto"/>
        <w:jc w:val="both"/>
        <w:rPr>
          <w:rFonts w:ascii="Times New Roman" w:eastAsia="Times New Roman" w:hAnsi="Times New Roman" w:cs="Times New Roman"/>
          <w:sz w:val="20"/>
          <w:szCs w:val="20"/>
          <w:lang w:eastAsia="ru-RU"/>
        </w:rPr>
      </w:pPr>
    </w:p>
    <w:p w:rsidR="00C26548" w:rsidRPr="00C26548" w:rsidRDefault="00C26548" w:rsidP="005970B6">
      <w:pPr>
        <w:tabs>
          <w:tab w:val="left" w:pos="5865"/>
        </w:tabs>
        <w:spacing w:after="0" w:line="240" w:lineRule="auto"/>
        <w:jc w:val="both"/>
        <w:rPr>
          <w:rFonts w:ascii="Times New Roman" w:eastAsia="Times New Roman" w:hAnsi="Times New Roman" w:cs="Times New Roman"/>
          <w:sz w:val="28"/>
          <w:szCs w:val="28"/>
          <w:lang w:eastAsia="ru-RU"/>
        </w:rPr>
      </w:pPr>
    </w:p>
    <w:p w:rsidR="00C26548" w:rsidRPr="00C26548" w:rsidRDefault="00C26548" w:rsidP="005970B6">
      <w:pPr>
        <w:jc w:val="both"/>
      </w:pPr>
    </w:p>
    <w:p w:rsidR="00BE4B6A" w:rsidRDefault="00BE4B6A" w:rsidP="005970B6">
      <w:pPr>
        <w:jc w:val="both"/>
      </w:pPr>
    </w:p>
    <w:sectPr w:rsidR="00BE4B6A" w:rsidSect="00952F97">
      <w:footerReference w:type="default" r:id="rId8"/>
      <w:pgSz w:w="11906" w:h="16838"/>
      <w:pgMar w:top="1134" w:right="566" w:bottom="1134" w:left="1134"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712" w:rsidRDefault="00944712" w:rsidP="00C26548">
      <w:pPr>
        <w:spacing w:after="0" w:line="240" w:lineRule="auto"/>
      </w:pPr>
      <w:r>
        <w:separator/>
      </w:r>
    </w:p>
  </w:endnote>
  <w:endnote w:type="continuationSeparator" w:id="0">
    <w:p w:rsidR="00944712" w:rsidRDefault="00944712" w:rsidP="00C265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759780"/>
      <w:docPartObj>
        <w:docPartGallery w:val="Page Numbers (Bottom of Page)"/>
        <w:docPartUnique/>
      </w:docPartObj>
    </w:sdtPr>
    <w:sdtContent>
      <w:p w:rsidR="00952F97" w:rsidRDefault="00952F97">
        <w:pPr>
          <w:pStyle w:val="a5"/>
          <w:jc w:val="right"/>
        </w:pPr>
        <w:r>
          <w:fldChar w:fldCharType="begin"/>
        </w:r>
        <w:r>
          <w:instrText>PAGE   \* MERGEFORMAT</w:instrText>
        </w:r>
        <w:r>
          <w:fldChar w:fldCharType="separate"/>
        </w:r>
        <w:r>
          <w:rPr>
            <w:noProof/>
          </w:rPr>
          <w:t>2</w:t>
        </w:r>
        <w:r>
          <w:fldChar w:fldCharType="end"/>
        </w:r>
      </w:p>
    </w:sdtContent>
  </w:sdt>
  <w:p w:rsidR="00952F97" w:rsidRDefault="00952F9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712" w:rsidRDefault="00944712" w:rsidP="00C26548">
      <w:pPr>
        <w:spacing w:after="0" w:line="240" w:lineRule="auto"/>
      </w:pPr>
      <w:r>
        <w:separator/>
      </w:r>
    </w:p>
  </w:footnote>
  <w:footnote w:type="continuationSeparator" w:id="0">
    <w:p w:rsidR="00944712" w:rsidRDefault="00944712" w:rsidP="00C26548">
      <w:pPr>
        <w:spacing w:after="0" w:line="240" w:lineRule="auto"/>
      </w:pPr>
      <w:r>
        <w:continuationSeparator/>
      </w:r>
    </w:p>
  </w:footnote>
  <w:footnote w:id="1">
    <w:p w:rsidR="00C26548" w:rsidRPr="004017F5" w:rsidRDefault="00C26548" w:rsidP="00C26548">
      <w:pPr>
        <w:pStyle w:val="a3"/>
        <w:jc w:val="both"/>
        <w:rPr>
          <w:sz w:val="16"/>
          <w:szCs w:val="16"/>
        </w:rPr>
      </w:pPr>
      <w:r w:rsidRPr="004017F5">
        <w:rPr>
          <w:rStyle w:val="a9"/>
          <w:sz w:val="16"/>
          <w:szCs w:val="16"/>
        </w:rPr>
        <w:footnoteRef/>
      </w:r>
      <w:r w:rsidRPr="004017F5">
        <w:rPr>
          <w:sz w:val="16"/>
          <w:szCs w:val="16"/>
        </w:rPr>
        <w:t xml:space="preserve"> Подпись </w:t>
      </w:r>
      <w:r>
        <w:rPr>
          <w:sz w:val="16"/>
          <w:szCs w:val="16"/>
        </w:rPr>
        <w:t>Секретаря</w:t>
      </w:r>
      <w:r w:rsidRPr="004017F5">
        <w:rPr>
          <w:sz w:val="16"/>
          <w:szCs w:val="16"/>
        </w:rPr>
        <w:t xml:space="preserve"> </w:t>
      </w:r>
      <w:r>
        <w:rPr>
          <w:sz w:val="16"/>
          <w:szCs w:val="16"/>
        </w:rPr>
        <w:t>С</w:t>
      </w:r>
      <w:r w:rsidRPr="004017F5">
        <w:rPr>
          <w:sz w:val="16"/>
          <w:szCs w:val="16"/>
        </w:rPr>
        <w:t xml:space="preserve">овета директоров необходима только </w:t>
      </w:r>
      <w:r>
        <w:rPr>
          <w:sz w:val="16"/>
          <w:szCs w:val="16"/>
        </w:rPr>
        <w:t xml:space="preserve">при </w:t>
      </w:r>
      <w:r w:rsidRPr="004017F5">
        <w:rPr>
          <w:sz w:val="16"/>
          <w:szCs w:val="16"/>
        </w:rPr>
        <w:t>составлени</w:t>
      </w:r>
      <w:r>
        <w:rPr>
          <w:sz w:val="16"/>
          <w:szCs w:val="16"/>
        </w:rPr>
        <w:t>и</w:t>
      </w:r>
      <w:r w:rsidRPr="004017F5">
        <w:rPr>
          <w:sz w:val="16"/>
          <w:szCs w:val="16"/>
        </w:rPr>
        <w:t xml:space="preserve"> и направлени</w:t>
      </w:r>
      <w:r>
        <w:rPr>
          <w:sz w:val="16"/>
          <w:szCs w:val="16"/>
        </w:rPr>
        <w:t>и</w:t>
      </w:r>
      <w:r w:rsidRPr="004017F5">
        <w:rPr>
          <w:sz w:val="16"/>
          <w:szCs w:val="16"/>
        </w:rPr>
        <w:t xml:space="preserve"> опросного листа в случае и в порядке, установленном п. 7.10. Положения.</w:t>
      </w:r>
      <w:r>
        <w:rPr>
          <w:sz w:val="16"/>
          <w:szCs w:val="16"/>
        </w:rPr>
        <w:t xml:space="preserve"> </w:t>
      </w:r>
      <w:r w:rsidRPr="00ED087A">
        <w:rPr>
          <w:b/>
          <w:sz w:val="16"/>
          <w:szCs w:val="16"/>
        </w:rPr>
        <w:t>В остальных случаях требование о подписи Секретаря из опросного листа исключается</w:t>
      </w:r>
      <w:r>
        <w:rPr>
          <w:sz w:val="16"/>
          <w:szCs w:val="16"/>
        </w:rPr>
        <w:t>.</w:t>
      </w:r>
      <w:r w:rsidRPr="004017F5">
        <w:rPr>
          <w:sz w:val="16"/>
          <w:szCs w:val="16"/>
        </w:rPr>
        <w:t xml:space="preserve"> </w:t>
      </w:r>
      <w:r>
        <w:rPr>
          <w:sz w:val="16"/>
          <w:szCs w:val="16"/>
        </w:rPr>
        <w:t>Данная сноска в опросный лист не включается.</w:t>
      </w:r>
    </w:p>
  </w:footnote>
  <w:footnote w:id="2">
    <w:p w:rsidR="00C26548" w:rsidRDefault="00C26548" w:rsidP="00C26548">
      <w:pPr>
        <w:pStyle w:val="a3"/>
      </w:pPr>
      <w:r w:rsidRPr="004017F5">
        <w:rPr>
          <w:rStyle w:val="a9"/>
          <w:sz w:val="16"/>
          <w:szCs w:val="16"/>
        </w:rPr>
        <w:footnoteRef/>
      </w:r>
      <w:r w:rsidRPr="004017F5">
        <w:rPr>
          <w:sz w:val="16"/>
          <w:szCs w:val="16"/>
        </w:rPr>
        <w:t xml:space="preserve"> Опросный лист недействителен без подписи </w:t>
      </w:r>
      <w:r>
        <w:rPr>
          <w:sz w:val="16"/>
          <w:szCs w:val="16"/>
        </w:rPr>
        <w:t>Секретаря</w:t>
      </w:r>
      <w:r w:rsidRPr="004017F5">
        <w:rPr>
          <w:sz w:val="16"/>
          <w:szCs w:val="16"/>
        </w:rPr>
        <w:t xml:space="preserve"> только в случае, установленном п. 7.10. Положения.</w:t>
      </w:r>
      <w:r>
        <w:rPr>
          <w:sz w:val="16"/>
          <w:szCs w:val="16"/>
        </w:rPr>
        <w:t xml:space="preserve"> Данная сноска в опросный лист не включается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210F2"/>
    <w:multiLevelType w:val="multilevel"/>
    <w:tmpl w:val="A4421AEE"/>
    <w:lvl w:ilvl="0">
      <w:start w:val="4"/>
      <w:numFmt w:val="decimal"/>
      <w:lvlText w:val="%1."/>
      <w:lvlJc w:val="left"/>
      <w:pPr>
        <w:tabs>
          <w:tab w:val="num" w:pos="655"/>
        </w:tabs>
        <w:ind w:left="655" w:hanging="655"/>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6129"/>
        </w:tabs>
        <w:ind w:left="6129" w:hanging="216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16E57C9F"/>
    <w:multiLevelType w:val="singleLevel"/>
    <w:tmpl w:val="1092F092"/>
    <w:lvl w:ilvl="0">
      <w:start w:val="1"/>
      <w:numFmt w:val="bullet"/>
      <w:lvlText w:val="-"/>
      <w:lvlJc w:val="left"/>
      <w:pPr>
        <w:tabs>
          <w:tab w:val="num" w:pos="735"/>
        </w:tabs>
        <w:ind w:left="0" w:firstLine="375"/>
      </w:pPr>
      <w:rPr>
        <w:rFonts w:hint="default"/>
      </w:rPr>
    </w:lvl>
  </w:abstractNum>
  <w:abstractNum w:abstractNumId="2">
    <w:nsid w:val="22E42D00"/>
    <w:multiLevelType w:val="multilevel"/>
    <w:tmpl w:val="46BCEC74"/>
    <w:lvl w:ilvl="0">
      <w:start w:val="1"/>
      <w:numFmt w:val="decimal"/>
      <w:lvlText w:val="%1."/>
      <w:lvlJc w:val="left"/>
      <w:pPr>
        <w:ind w:left="1200" w:hanging="1200"/>
      </w:pPr>
      <w:rPr>
        <w:rFonts w:hint="default"/>
        <w:b/>
      </w:rPr>
    </w:lvl>
    <w:lvl w:ilvl="1">
      <w:start w:val="1"/>
      <w:numFmt w:val="decimal"/>
      <w:lvlText w:val="%1.%2."/>
      <w:lvlJc w:val="left"/>
      <w:pPr>
        <w:ind w:left="1909" w:hanging="1200"/>
      </w:pPr>
      <w:rPr>
        <w:rFonts w:hint="default"/>
        <w:b/>
      </w:rPr>
    </w:lvl>
    <w:lvl w:ilvl="2">
      <w:start w:val="1"/>
      <w:numFmt w:val="decimal"/>
      <w:lvlText w:val="%1.%2.%3."/>
      <w:lvlJc w:val="left"/>
      <w:pPr>
        <w:ind w:left="2618" w:hanging="1200"/>
      </w:pPr>
      <w:rPr>
        <w:rFonts w:hint="default"/>
        <w:b/>
      </w:rPr>
    </w:lvl>
    <w:lvl w:ilvl="3">
      <w:start w:val="1"/>
      <w:numFmt w:val="decimal"/>
      <w:lvlText w:val="%1.%2.%3.%4."/>
      <w:lvlJc w:val="left"/>
      <w:pPr>
        <w:ind w:left="3327" w:hanging="1200"/>
      </w:pPr>
      <w:rPr>
        <w:rFonts w:hint="default"/>
        <w:b/>
      </w:rPr>
    </w:lvl>
    <w:lvl w:ilvl="4">
      <w:start w:val="1"/>
      <w:numFmt w:val="decimal"/>
      <w:lvlText w:val="%1.%2.%3.%4.%5."/>
      <w:lvlJc w:val="left"/>
      <w:pPr>
        <w:ind w:left="4036" w:hanging="120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
    <w:nsid w:val="23D261E7"/>
    <w:multiLevelType w:val="singleLevel"/>
    <w:tmpl w:val="B156DA10"/>
    <w:lvl w:ilvl="0">
      <w:start w:val="1"/>
      <w:numFmt w:val="decimal"/>
      <w:lvlText w:val="%1)"/>
      <w:lvlJc w:val="left"/>
      <w:pPr>
        <w:tabs>
          <w:tab w:val="num" w:pos="1080"/>
        </w:tabs>
        <w:ind w:left="0" w:firstLine="720"/>
      </w:pPr>
      <w:rPr>
        <w:rFonts w:hint="default"/>
      </w:rPr>
    </w:lvl>
  </w:abstractNum>
  <w:abstractNum w:abstractNumId="4">
    <w:nsid w:val="26D042A6"/>
    <w:multiLevelType w:val="multilevel"/>
    <w:tmpl w:val="58763FDC"/>
    <w:lvl w:ilvl="0">
      <w:start w:val="6"/>
      <w:numFmt w:val="decimal"/>
      <w:lvlText w:val="%1."/>
      <w:lvlJc w:val="left"/>
      <w:pPr>
        <w:tabs>
          <w:tab w:val="num" w:pos="512"/>
        </w:tabs>
        <w:ind w:left="512" w:hanging="512"/>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6129"/>
        </w:tabs>
        <w:ind w:left="6129" w:hanging="2160"/>
      </w:pPr>
      <w:rPr>
        <w:rFonts w:hint="default"/>
      </w:rPr>
    </w:lvl>
    <w:lvl w:ilvl="8">
      <w:start w:val="1"/>
      <w:numFmt w:val="decimal"/>
      <w:lvlText w:val="%1.%2.%3.%4.%5.%6.%7.%8.%9."/>
      <w:lvlJc w:val="left"/>
      <w:pPr>
        <w:tabs>
          <w:tab w:val="num" w:pos="6696"/>
        </w:tabs>
        <w:ind w:left="6696" w:hanging="2160"/>
      </w:pPr>
      <w:rPr>
        <w:rFonts w:hint="default"/>
      </w:rPr>
    </w:lvl>
  </w:abstractNum>
  <w:abstractNum w:abstractNumId="5">
    <w:nsid w:val="38056477"/>
    <w:multiLevelType w:val="multilevel"/>
    <w:tmpl w:val="C50E2FEE"/>
    <w:lvl w:ilvl="0">
      <w:start w:val="7"/>
      <w:numFmt w:val="decimal"/>
      <w:lvlText w:val="%1."/>
      <w:lvlJc w:val="left"/>
      <w:pPr>
        <w:tabs>
          <w:tab w:val="num" w:pos="375"/>
        </w:tabs>
        <w:ind w:left="375" w:hanging="375"/>
      </w:pPr>
      <w:rPr>
        <w:rFonts w:hint="default"/>
      </w:rPr>
    </w:lvl>
    <w:lvl w:ilvl="1">
      <w:start w:val="8"/>
      <w:numFmt w:val="decimal"/>
      <w:lvlText w:val="%1.%2."/>
      <w:lvlJc w:val="left"/>
      <w:pPr>
        <w:tabs>
          <w:tab w:val="num" w:pos="1855"/>
        </w:tabs>
        <w:ind w:left="1855" w:hanging="720"/>
      </w:pPr>
      <w:rPr>
        <w:rFonts w:hint="default"/>
      </w:rPr>
    </w:lvl>
    <w:lvl w:ilvl="2">
      <w:start w:val="1"/>
      <w:numFmt w:val="decimal"/>
      <w:lvlText w:val="%1.%2.%3."/>
      <w:lvlJc w:val="left"/>
      <w:pPr>
        <w:tabs>
          <w:tab w:val="num" w:pos="1856"/>
        </w:tabs>
        <w:ind w:left="1856" w:hanging="720"/>
      </w:pPr>
      <w:rPr>
        <w:rFonts w:hint="default"/>
      </w:rPr>
    </w:lvl>
    <w:lvl w:ilvl="3">
      <w:start w:val="1"/>
      <w:numFmt w:val="decimal"/>
      <w:lvlText w:val="%1.%2.%3.%4."/>
      <w:lvlJc w:val="left"/>
      <w:pPr>
        <w:tabs>
          <w:tab w:val="num" w:pos="2784"/>
        </w:tabs>
        <w:ind w:left="2784" w:hanging="1080"/>
      </w:pPr>
      <w:rPr>
        <w:rFonts w:hint="default"/>
      </w:rPr>
    </w:lvl>
    <w:lvl w:ilvl="4">
      <w:start w:val="1"/>
      <w:numFmt w:val="decimal"/>
      <w:lvlText w:val="%1.%2.%3.%4.%5."/>
      <w:lvlJc w:val="left"/>
      <w:pPr>
        <w:tabs>
          <w:tab w:val="num" w:pos="3712"/>
        </w:tabs>
        <w:ind w:left="3712" w:hanging="1440"/>
      </w:pPr>
      <w:rPr>
        <w:rFonts w:hint="default"/>
      </w:rPr>
    </w:lvl>
    <w:lvl w:ilvl="5">
      <w:start w:val="1"/>
      <w:numFmt w:val="decimal"/>
      <w:lvlText w:val="%1.%2.%3.%4.%5.%6."/>
      <w:lvlJc w:val="left"/>
      <w:pPr>
        <w:tabs>
          <w:tab w:val="num" w:pos="4280"/>
        </w:tabs>
        <w:ind w:left="4280" w:hanging="1440"/>
      </w:pPr>
      <w:rPr>
        <w:rFonts w:hint="default"/>
      </w:rPr>
    </w:lvl>
    <w:lvl w:ilvl="6">
      <w:start w:val="1"/>
      <w:numFmt w:val="decimal"/>
      <w:lvlText w:val="%1.%2.%3.%4.%5.%6.%7."/>
      <w:lvlJc w:val="left"/>
      <w:pPr>
        <w:tabs>
          <w:tab w:val="num" w:pos="5208"/>
        </w:tabs>
        <w:ind w:left="5208" w:hanging="1800"/>
      </w:pPr>
      <w:rPr>
        <w:rFonts w:hint="default"/>
      </w:rPr>
    </w:lvl>
    <w:lvl w:ilvl="7">
      <w:start w:val="1"/>
      <w:numFmt w:val="decimal"/>
      <w:lvlText w:val="%1.%2.%3.%4.%5.%6.%7.%8."/>
      <w:lvlJc w:val="left"/>
      <w:pPr>
        <w:tabs>
          <w:tab w:val="num" w:pos="5776"/>
        </w:tabs>
        <w:ind w:left="5776" w:hanging="1800"/>
      </w:pPr>
      <w:rPr>
        <w:rFonts w:hint="default"/>
      </w:rPr>
    </w:lvl>
    <w:lvl w:ilvl="8">
      <w:start w:val="1"/>
      <w:numFmt w:val="decimal"/>
      <w:lvlText w:val="%1.%2.%3.%4.%5.%6.%7.%8.%9."/>
      <w:lvlJc w:val="left"/>
      <w:pPr>
        <w:tabs>
          <w:tab w:val="num" w:pos="6704"/>
        </w:tabs>
        <w:ind w:left="6704" w:hanging="2160"/>
      </w:pPr>
      <w:rPr>
        <w:rFonts w:hint="default"/>
      </w:rPr>
    </w:lvl>
  </w:abstractNum>
  <w:abstractNum w:abstractNumId="6">
    <w:nsid w:val="482E5C62"/>
    <w:multiLevelType w:val="singleLevel"/>
    <w:tmpl w:val="0C64CF40"/>
    <w:lvl w:ilvl="0">
      <w:start w:val="1"/>
      <w:numFmt w:val="decimal"/>
      <w:lvlText w:val="%1)"/>
      <w:lvlJc w:val="left"/>
      <w:pPr>
        <w:tabs>
          <w:tab w:val="num" w:pos="927"/>
        </w:tabs>
        <w:ind w:left="0" w:firstLine="567"/>
      </w:pPr>
      <w:rPr>
        <w:rFonts w:ascii="Times New Roman" w:hAnsi="Times New Roman" w:cs="Times New Roman" w:hint="default"/>
        <w:b w:val="0"/>
        <w:i w:val="0"/>
        <w:sz w:val="28"/>
        <w:szCs w:val="28"/>
      </w:rPr>
    </w:lvl>
  </w:abstractNum>
  <w:abstractNum w:abstractNumId="7">
    <w:nsid w:val="4AFF701F"/>
    <w:multiLevelType w:val="singleLevel"/>
    <w:tmpl w:val="47D65132"/>
    <w:lvl w:ilvl="0">
      <w:start w:val="1"/>
      <w:numFmt w:val="decimal"/>
      <w:lvlText w:val="%1)"/>
      <w:lvlJc w:val="left"/>
      <w:pPr>
        <w:tabs>
          <w:tab w:val="num" w:pos="720"/>
        </w:tabs>
        <w:ind w:left="720" w:hanging="360"/>
      </w:pPr>
      <w:rPr>
        <w:rFonts w:hint="default"/>
      </w:rPr>
    </w:lvl>
  </w:abstractNum>
  <w:abstractNum w:abstractNumId="8">
    <w:nsid w:val="4E513CC4"/>
    <w:multiLevelType w:val="multilevel"/>
    <w:tmpl w:val="DCAAEA06"/>
    <w:lvl w:ilvl="0">
      <w:start w:val="5"/>
      <w:numFmt w:val="decimal"/>
      <w:lvlText w:val="%1."/>
      <w:lvlJc w:val="left"/>
      <w:pPr>
        <w:tabs>
          <w:tab w:val="num" w:pos="524"/>
        </w:tabs>
        <w:ind w:left="524" w:hanging="524"/>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6129"/>
        </w:tabs>
        <w:ind w:left="6129" w:hanging="2160"/>
      </w:pPr>
      <w:rPr>
        <w:rFonts w:hint="default"/>
      </w:rPr>
    </w:lvl>
    <w:lvl w:ilvl="8">
      <w:start w:val="1"/>
      <w:numFmt w:val="decimal"/>
      <w:lvlText w:val="%1.%2.%3.%4.%5.%6.%7.%8.%9."/>
      <w:lvlJc w:val="left"/>
      <w:pPr>
        <w:tabs>
          <w:tab w:val="num" w:pos="6696"/>
        </w:tabs>
        <w:ind w:left="6696" w:hanging="2160"/>
      </w:pPr>
      <w:rPr>
        <w:rFonts w:hint="default"/>
      </w:rPr>
    </w:lvl>
  </w:abstractNum>
  <w:abstractNum w:abstractNumId="9">
    <w:nsid w:val="51754AA1"/>
    <w:multiLevelType w:val="hybridMultilevel"/>
    <w:tmpl w:val="5450E2A4"/>
    <w:lvl w:ilvl="0" w:tplc="07045D0E">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2485B62"/>
    <w:multiLevelType w:val="multilevel"/>
    <w:tmpl w:val="F04C1CE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707"/>
        </w:tabs>
        <w:ind w:left="1707" w:hanging="420"/>
      </w:pPr>
      <w:rPr>
        <w:rFonts w:hint="default"/>
      </w:rPr>
    </w:lvl>
    <w:lvl w:ilvl="2">
      <w:start w:val="1"/>
      <w:numFmt w:val="decimal"/>
      <w:lvlText w:val="%1.%2.%3."/>
      <w:lvlJc w:val="left"/>
      <w:pPr>
        <w:tabs>
          <w:tab w:val="num" w:pos="3294"/>
        </w:tabs>
        <w:ind w:left="3294" w:hanging="720"/>
      </w:pPr>
      <w:rPr>
        <w:rFonts w:hint="default"/>
      </w:rPr>
    </w:lvl>
    <w:lvl w:ilvl="3">
      <w:start w:val="1"/>
      <w:numFmt w:val="decimal"/>
      <w:lvlText w:val="%1.%2.%3.%4."/>
      <w:lvlJc w:val="left"/>
      <w:pPr>
        <w:tabs>
          <w:tab w:val="num" w:pos="4581"/>
        </w:tabs>
        <w:ind w:left="4581" w:hanging="720"/>
      </w:pPr>
      <w:rPr>
        <w:rFonts w:hint="default"/>
      </w:rPr>
    </w:lvl>
    <w:lvl w:ilvl="4">
      <w:start w:val="1"/>
      <w:numFmt w:val="decimal"/>
      <w:lvlText w:val="%1.%2.%3.%4.%5."/>
      <w:lvlJc w:val="left"/>
      <w:pPr>
        <w:tabs>
          <w:tab w:val="num" w:pos="6228"/>
        </w:tabs>
        <w:ind w:left="6228" w:hanging="1080"/>
      </w:pPr>
      <w:rPr>
        <w:rFonts w:hint="default"/>
      </w:rPr>
    </w:lvl>
    <w:lvl w:ilvl="5">
      <w:start w:val="1"/>
      <w:numFmt w:val="decimal"/>
      <w:lvlText w:val="%1.%2.%3.%4.%5.%6."/>
      <w:lvlJc w:val="left"/>
      <w:pPr>
        <w:tabs>
          <w:tab w:val="num" w:pos="7515"/>
        </w:tabs>
        <w:ind w:left="7515" w:hanging="1080"/>
      </w:pPr>
      <w:rPr>
        <w:rFonts w:hint="default"/>
      </w:rPr>
    </w:lvl>
    <w:lvl w:ilvl="6">
      <w:start w:val="1"/>
      <w:numFmt w:val="decimal"/>
      <w:lvlText w:val="%1.%2.%3.%4.%5.%6.%7."/>
      <w:lvlJc w:val="left"/>
      <w:pPr>
        <w:tabs>
          <w:tab w:val="num" w:pos="9162"/>
        </w:tabs>
        <w:ind w:left="9162" w:hanging="1440"/>
      </w:pPr>
      <w:rPr>
        <w:rFonts w:hint="default"/>
      </w:rPr>
    </w:lvl>
    <w:lvl w:ilvl="7">
      <w:start w:val="1"/>
      <w:numFmt w:val="decimal"/>
      <w:lvlText w:val="%1.%2.%3.%4.%5.%6.%7.%8."/>
      <w:lvlJc w:val="left"/>
      <w:pPr>
        <w:tabs>
          <w:tab w:val="num" w:pos="10449"/>
        </w:tabs>
        <w:ind w:left="10449" w:hanging="1440"/>
      </w:pPr>
      <w:rPr>
        <w:rFonts w:hint="default"/>
      </w:rPr>
    </w:lvl>
    <w:lvl w:ilvl="8">
      <w:start w:val="1"/>
      <w:numFmt w:val="decimal"/>
      <w:lvlText w:val="%1.%2.%3.%4.%5.%6.%7.%8.%9."/>
      <w:lvlJc w:val="left"/>
      <w:pPr>
        <w:tabs>
          <w:tab w:val="num" w:pos="12096"/>
        </w:tabs>
        <w:ind w:left="12096" w:hanging="1800"/>
      </w:pPr>
      <w:rPr>
        <w:rFonts w:hint="default"/>
      </w:rPr>
    </w:lvl>
  </w:abstractNum>
  <w:abstractNum w:abstractNumId="11">
    <w:nsid w:val="52E44A0B"/>
    <w:multiLevelType w:val="singleLevel"/>
    <w:tmpl w:val="D6F8788C"/>
    <w:lvl w:ilvl="0">
      <w:start w:val="1"/>
      <w:numFmt w:val="decimal"/>
      <w:lvlText w:val="%1)"/>
      <w:lvlJc w:val="left"/>
      <w:pPr>
        <w:tabs>
          <w:tab w:val="num" w:pos="927"/>
        </w:tabs>
        <w:ind w:left="0" w:firstLine="567"/>
      </w:pPr>
      <w:rPr>
        <w:rFonts w:ascii="Times New Roman" w:hAnsi="Times New Roman" w:cs="Times New Roman" w:hint="default"/>
        <w:b w:val="0"/>
        <w:i w:val="0"/>
        <w:sz w:val="28"/>
        <w:szCs w:val="28"/>
      </w:rPr>
    </w:lvl>
  </w:abstractNum>
  <w:abstractNum w:abstractNumId="12">
    <w:nsid w:val="53E54D4C"/>
    <w:multiLevelType w:val="singleLevel"/>
    <w:tmpl w:val="112C4A44"/>
    <w:lvl w:ilvl="0">
      <w:start w:val="1"/>
      <w:numFmt w:val="decimal"/>
      <w:lvlText w:val="%1)"/>
      <w:lvlJc w:val="left"/>
      <w:pPr>
        <w:tabs>
          <w:tab w:val="num" w:pos="1080"/>
        </w:tabs>
        <w:ind w:left="0" w:firstLine="720"/>
      </w:pPr>
      <w:rPr>
        <w:rFonts w:hint="default"/>
      </w:rPr>
    </w:lvl>
  </w:abstractNum>
  <w:abstractNum w:abstractNumId="13">
    <w:nsid w:val="5F447AF7"/>
    <w:multiLevelType w:val="multilevel"/>
    <w:tmpl w:val="473E72CA"/>
    <w:lvl w:ilvl="0">
      <w:start w:val="3"/>
      <w:numFmt w:val="decimal"/>
      <w:lvlText w:val="%1."/>
      <w:lvlJc w:val="left"/>
      <w:pPr>
        <w:tabs>
          <w:tab w:val="num" w:pos="512"/>
        </w:tabs>
        <w:ind w:left="512" w:hanging="512"/>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6129"/>
        </w:tabs>
        <w:ind w:left="6129" w:hanging="2160"/>
      </w:pPr>
      <w:rPr>
        <w:rFonts w:hint="default"/>
      </w:rPr>
    </w:lvl>
    <w:lvl w:ilvl="8">
      <w:start w:val="1"/>
      <w:numFmt w:val="decimal"/>
      <w:lvlText w:val="%1.%2.%3.%4.%5.%6.%7.%8.%9."/>
      <w:lvlJc w:val="left"/>
      <w:pPr>
        <w:tabs>
          <w:tab w:val="num" w:pos="6696"/>
        </w:tabs>
        <w:ind w:left="6696" w:hanging="2160"/>
      </w:pPr>
      <w:rPr>
        <w:rFonts w:hint="default"/>
      </w:rPr>
    </w:lvl>
  </w:abstractNum>
  <w:abstractNum w:abstractNumId="14">
    <w:nsid w:val="72FB4510"/>
    <w:multiLevelType w:val="multilevel"/>
    <w:tmpl w:val="B8FC1A9E"/>
    <w:lvl w:ilvl="0">
      <w:start w:val="6"/>
      <w:numFmt w:val="none"/>
      <w:lvlText w:val="7."/>
      <w:lvlJc w:val="left"/>
      <w:pPr>
        <w:tabs>
          <w:tab w:val="num" w:pos="512"/>
        </w:tabs>
        <w:ind w:left="512" w:hanging="512"/>
      </w:pPr>
      <w:rPr>
        <w:rFonts w:hint="default"/>
      </w:rPr>
    </w:lvl>
    <w:lvl w:ilvl="1">
      <w:start w:val="1"/>
      <w:numFmt w:val="decimal"/>
      <w:lvlText w:val="%17.7."/>
      <w:lvlJc w:val="left"/>
      <w:pPr>
        <w:tabs>
          <w:tab w:val="num" w:pos="1288"/>
        </w:tabs>
        <w:ind w:left="1288" w:hanging="720"/>
      </w:pPr>
      <w:rPr>
        <w:rFonts w:hint="default"/>
      </w:rPr>
    </w:lvl>
    <w:lvl w:ilvl="2">
      <w:start w:val="1"/>
      <w:numFmt w:val="decimal"/>
      <w:lvlText w:val="%17.7.%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6129"/>
        </w:tabs>
        <w:ind w:left="6129" w:hanging="2160"/>
      </w:pPr>
      <w:rPr>
        <w:rFonts w:hint="default"/>
      </w:rPr>
    </w:lvl>
    <w:lvl w:ilvl="8">
      <w:start w:val="1"/>
      <w:numFmt w:val="decimal"/>
      <w:lvlText w:val="%1.%2.%3.%4.%5.%6.%7.%8.%9."/>
      <w:lvlJc w:val="left"/>
      <w:pPr>
        <w:tabs>
          <w:tab w:val="num" w:pos="6696"/>
        </w:tabs>
        <w:ind w:left="6696" w:hanging="2160"/>
      </w:pPr>
      <w:rPr>
        <w:rFonts w:hint="default"/>
      </w:rPr>
    </w:lvl>
  </w:abstractNum>
  <w:num w:numId="1">
    <w:abstractNumId w:val="2"/>
  </w:num>
  <w:num w:numId="2">
    <w:abstractNumId w:val="10"/>
  </w:num>
  <w:num w:numId="3">
    <w:abstractNumId w:val="7"/>
  </w:num>
  <w:num w:numId="4">
    <w:abstractNumId w:val="3"/>
  </w:num>
  <w:num w:numId="5">
    <w:abstractNumId w:val="12"/>
  </w:num>
  <w:num w:numId="6">
    <w:abstractNumId w:val="11"/>
  </w:num>
  <w:num w:numId="7">
    <w:abstractNumId w:val="6"/>
  </w:num>
  <w:num w:numId="8">
    <w:abstractNumId w:val="13"/>
  </w:num>
  <w:num w:numId="9">
    <w:abstractNumId w:val="0"/>
  </w:num>
  <w:num w:numId="10">
    <w:abstractNumId w:val="1"/>
  </w:num>
  <w:num w:numId="11">
    <w:abstractNumId w:val="4"/>
  </w:num>
  <w:num w:numId="12">
    <w:abstractNumId w:val="8"/>
  </w:num>
  <w:num w:numId="13">
    <w:abstractNumId w:val="9"/>
  </w:num>
  <w:num w:numId="14">
    <w:abstractNumId w:val="5"/>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548"/>
    <w:rsid w:val="001552A2"/>
    <w:rsid w:val="003717D6"/>
    <w:rsid w:val="00574BF6"/>
    <w:rsid w:val="005970B6"/>
    <w:rsid w:val="00944712"/>
    <w:rsid w:val="00952F97"/>
    <w:rsid w:val="00BE4B6A"/>
    <w:rsid w:val="00C26548"/>
    <w:rsid w:val="00C52402"/>
    <w:rsid w:val="00DD0FC3"/>
    <w:rsid w:val="00ED07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C26548"/>
    <w:pPr>
      <w:spacing w:after="0" w:line="240" w:lineRule="auto"/>
    </w:pPr>
    <w:rPr>
      <w:sz w:val="20"/>
      <w:szCs w:val="20"/>
    </w:rPr>
  </w:style>
  <w:style w:type="character" w:customStyle="1" w:styleId="a4">
    <w:name w:val="Текст сноски Знак"/>
    <w:basedOn w:val="a0"/>
    <w:link w:val="a3"/>
    <w:uiPriority w:val="99"/>
    <w:semiHidden/>
    <w:rsid w:val="00C26548"/>
    <w:rPr>
      <w:sz w:val="20"/>
      <w:szCs w:val="20"/>
    </w:rPr>
  </w:style>
  <w:style w:type="paragraph" w:styleId="a5">
    <w:name w:val="footer"/>
    <w:basedOn w:val="a"/>
    <w:link w:val="a6"/>
    <w:uiPriority w:val="99"/>
    <w:unhideWhenUsed/>
    <w:rsid w:val="00C265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26548"/>
  </w:style>
  <w:style w:type="paragraph" w:styleId="a7">
    <w:name w:val="header"/>
    <w:basedOn w:val="a"/>
    <w:link w:val="a8"/>
    <w:uiPriority w:val="99"/>
    <w:unhideWhenUsed/>
    <w:rsid w:val="00C2654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26548"/>
  </w:style>
  <w:style w:type="character" w:styleId="a9">
    <w:name w:val="footnote reference"/>
    <w:rsid w:val="00C26548"/>
    <w:rPr>
      <w:vertAlign w:val="superscript"/>
    </w:rPr>
  </w:style>
  <w:style w:type="paragraph" w:styleId="aa">
    <w:name w:val="Balloon Text"/>
    <w:basedOn w:val="a"/>
    <w:link w:val="ab"/>
    <w:uiPriority w:val="99"/>
    <w:semiHidden/>
    <w:unhideWhenUsed/>
    <w:rsid w:val="00952F9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52F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C26548"/>
    <w:pPr>
      <w:spacing w:after="0" w:line="240" w:lineRule="auto"/>
    </w:pPr>
    <w:rPr>
      <w:sz w:val="20"/>
      <w:szCs w:val="20"/>
    </w:rPr>
  </w:style>
  <w:style w:type="character" w:customStyle="1" w:styleId="a4">
    <w:name w:val="Текст сноски Знак"/>
    <w:basedOn w:val="a0"/>
    <w:link w:val="a3"/>
    <w:uiPriority w:val="99"/>
    <w:semiHidden/>
    <w:rsid w:val="00C26548"/>
    <w:rPr>
      <w:sz w:val="20"/>
      <w:szCs w:val="20"/>
    </w:rPr>
  </w:style>
  <w:style w:type="paragraph" w:styleId="a5">
    <w:name w:val="footer"/>
    <w:basedOn w:val="a"/>
    <w:link w:val="a6"/>
    <w:uiPriority w:val="99"/>
    <w:unhideWhenUsed/>
    <w:rsid w:val="00C265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26548"/>
  </w:style>
  <w:style w:type="paragraph" w:styleId="a7">
    <w:name w:val="header"/>
    <w:basedOn w:val="a"/>
    <w:link w:val="a8"/>
    <w:uiPriority w:val="99"/>
    <w:unhideWhenUsed/>
    <w:rsid w:val="00C2654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26548"/>
  </w:style>
  <w:style w:type="character" w:styleId="a9">
    <w:name w:val="footnote reference"/>
    <w:rsid w:val="00C26548"/>
    <w:rPr>
      <w:vertAlign w:val="superscript"/>
    </w:rPr>
  </w:style>
  <w:style w:type="paragraph" w:styleId="aa">
    <w:name w:val="Balloon Text"/>
    <w:basedOn w:val="a"/>
    <w:link w:val="ab"/>
    <w:uiPriority w:val="99"/>
    <w:semiHidden/>
    <w:unhideWhenUsed/>
    <w:rsid w:val="00952F9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52F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22</Pages>
  <Words>6788</Words>
  <Characters>38695</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Горемыкина Юлия Александровна</dc:creator>
  <cp:keywords/>
  <dc:description/>
  <cp:lastModifiedBy>Горемыкина Юлия Александровна</cp:lastModifiedBy>
  <cp:revision>8</cp:revision>
  <cp:lastPrinted>2015-04-24T12:47:00Z</cp:lastPrinted>
  <dcterms:created xsi:type="dcterms:W3CDTF">2015-03-27T14:01:00Z</dcterms:created>
  <dcterms:modified xsi:type="dcterms:W3CDTF">2015-04-24T12:49:00Z</dcterms:modified>
</cp:coreProperties>
</file>